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9E76" w14:textId="251D1DCC" w:rsidR="001A1D1D" w:rsidRDefault="001A1D1D" w:rsidP="001A1D1D">
      <w:pPr>
        <w:spacing w:line="50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2</w:t>
      </w:r>
      <w:r>
        <w:rPr>
          <w:rFonts w:ascii="方正小标宋简体" w:eastAsia="方正小标宋简体" w:hAnsi="方正小标宋简体"/>
          <w:sz w:val="36"/>
          <w:szCs w:val="36"/>
        </w:rPr>
        <w:t>022</w:t>
      </w:r>
      <w:r>
        <w:rPr>
          <w:rFonts w:ascii="方正小标宋简体" w:eastAsia="方正小标宋简体" w:hAnsi="方正小标宋简体" w:hint="eastAsia"/>
          <w:sz w:val="36"/>
          <w:szCs w:val="36"/>
        </w:rPr>
        <w:t>年</w:t>
      </w:r>
      <w:r w:rsidRPr="001A1D1D">
        <w:rPr>
          <w:rFonts w:ascii="方正小标宋简体" w:eastAsia="方正小标宋简体" w:hAnsi="方正小标宋简体" w:hint="eastAsia"/>
          <w:sz w:val="36"/>
          <w:szCs w:val="36"/>
        </w:rPr>
        <w:t>上海大学附属中学招收市级艺术骨干学生资格确认</w:t>
      </w:r>
      <w:r w:rsidRPr="001A1D1D">
        <w:rPr>
          <w:rFonts w:ascii="方正小标宋简体" w:eastAsia="方正小标宋简体" w:hAnsi="方正小标宋简体" w:hint="eastAsia"/>
          <w:sz w:val="36"/>
          <w:szCs w:val="36"/>
          <w:lang w:val="en-US"/>
        </w:rPr>
        <w:t>专业技能线上评价</w:t>
      </w:r>
      <w:r w:rsidRPr="001A1D1D">
        <w:rPr>
          <w:rFonts w:ascii="方正小标宋简体" w:eastAsia="方正小标宋简体" w:hAnsi="方正小标宋简体" w:hint="eastAsia"/>
          <w:sz w:val="36"/>
          <w:szCs w:val="36"/>
        </w:rPr>
        <w:t>工作方案</w:t>
      </w:r>
    </w:p>
    <w:p w14:paraId="4D5D4EB7" w14:textId="138DB544" w:rsidR="001A1D1D" w:rsidRDefault="001A1D1D">
      <w:pPr>
        <w:autoSpaceDE/>
        <w:autoSpaceDN/>
        <w:snapToGrid w:val="0"/>
        <w:spacing w:line="360" w:lineRule="auto"/>
        <w:jc w:val="center"/>
        <w:rPr>
          <w:rStyle w:val="NormalCharacter"/>
          <w:rFonts w:ascii="黑体" w:eastAsia="黑体" w:cs="Times New Roman"/>
          <w:b/>
          <w:kern w:val="2"/>
          <w:sz w:val="32"/>
          <w:szCs w:val="32"/>
          <w:lang w:val="en-US" w:bidi="ar-SA"/>
        </w:rPr>
      </w:pPr>
    </w:p>
    <w:p w14:paraId="1FDA6887" w14:textId="77777777" w:rsidR="002E53FE" w:rsidRPr="002E53FE" w:rsidRDefault="002E53FE" w:rsidP="002E53FE">
      <w:pPr>
        <w:pStyle w:val="a3"/>
        <w:spacing w:before="114"/>
        <w:ind w:left="0"/>
        <w:rPr>
          <w:rFonts w:ascii="黑体" w:eastAsia="黑体"/>
        </w:rPr>
      </w:pPr>
      <w:r w:rsidRPr="002E53FE">
        <w:rPr>
          <w:rFonts w:ascii="黑体" w:eastAsia="黑体" w:hint="eastAsia"/>
        </w:rPr>
        <w:t>一、学校简介</w:t>
      </w:r>
    </w:p>
    <w:p w14:paraId="10D6317F" w14:textId="77777777" w:rsidR="002E53FE" w:rsidRPr="002E53FE" w:rsidRDefault="002E53FE" w:rsidP="002E53FE">
      <w:pPr>
        <w:pStyle w:val="a3"/>
        <w:ind w:left="0" w:firstLineChars="200" w:firstLine="556"/>
        <w:rPr>
          <w:spacing w:val="-22"/>
        </w:rPr>
      </w:pPr>
      <w:r w:rsidRPr="002E53FE">
        <w:rPr>
          <w:rFonts w:hint="eastAsia"/>
          <w:spacing w:val="-22"/>
        </w:rPr>
        <w:t>上海大学附属中学是上海市实验性示范性高中，创新素养人才培养项目学校，上海市文明校园，上海市学生戏剧特色校。学校秉持“人人皆可资优”办学理念，鼓励个性发展，着力培养基础扎实、身心和谐，具有可持续发展能力的优质人才。学校戏剧教育以美育人，立德树人，培养德智体美全面发展的时代新人，学生戏剧社是“上海市明星社团”，校本课程“戏话·尔雅”入选首批</w:t>
      </w:r>
      <w:r w:rsidRPr="002E53FE">
        <w:rPr>
          <w:spacing w:val="-22"/>
        </w:rPr>
        <w:t>100门市级“中国系列”品牌课程，连续多年为双一流学校输送优秀毕业生。</w:t>
      </w:r>
    </w:p>
    <w:p w14:paraId="41D5E7DD" w14:textId="349D47BF" w:rsidR="000D21A1" w:rsidRDefault="00E4211A" w:rsidP="002E53FE">
      <w:pPr>
        <w:pStyle w:val="a3"/>
        <w:spacing w:before="114"/>
        <w:ind w:left="0"/>
        <w:rPr>
          <w:rFonts w:ascii="黑体" w:eastAsia="黑体"/>
        </w:rPr>
      </w:pPr>
      <w:r>
        <w:rPr>
          <w:rFonts w:ascii="黑体" w:eastAsia="黑体" w:hint="eastAsia"/>
        </w:rPr>
        <w:t>二</w:t>
      </w:r>
      <w:r w:rsidR="00784F9F">
        <w:rPr>
          <w:rFonts w:ascii="黑体" w:eastAsia="黑体" w:hint="eastAsia"/>
        </w:rPr>
        <w:t>、招生项目</w:t>
      </w:r>
    </w:p>
    <w:p w14:paraId="462CEF7D" w14:textId="77777777" w:rsidR="000D21A1" w:rsidRDefault="00784F9F">
      <w:pPr>
        <w:pStyle w:val="a3"/>
      </w:pPr>
      <w:r>
        <w:rPr>
          <w:rFonts w:hint="eastAsia"/>
        </w:rPr>
        <w:t>戏剧</w:t>
      </w:r>
    </w:p>
    <w:p w14:paraId="44EC5EF5" w14:textId="1E6B0710" w:rsidR="000D21A1" w:rsidRDefault="00E4211A">
      <w:pPr>
        <w:pStyle w:val="a3"/>
        <w:spacing w:before="117"/>
        <w:ind w:left="0"/>
        <w:rPr>
          <w:rFonts w:ascii="黑体" w:eastAsia="黑体"/>
        </w:rPr>
      </w:pPr>
      <w:r>
        <w:rPr>
          <w:rFonts w:ascii="黑体" w:eastAsia="黑体" w:hint="eastAsia"/>
        </w:rPr>
        <w:t>三</w:t>
      </w:r>
      <w:r w:rsidR="00784F9F">
        <w:rPr>
          <w:rFonts w:ascii="黑体" w:eastAsia="黑体" w:hint="eastAsia"/>
        </w:rPr>
        <w:t>、招生计划</w:t>
      </w:r>
    </w:p>
    <w:p w14:paraId="3B03C0F5" w14:textId="2E223F15" w:rsidR="000D21A1" w:rsidRPr="0062665C" w:rsidRDefault="00784F9F" w:rsidP="0062665C">
      <w:pPr>
        <w:pStyle w:val="a3"/>
        <w:ind w:left="0" w:firstLineChars="200" w:firstLine="556"/>
        <w:rPr>
          <w:spacing w:val="-22"/>
        </w:rPr>
      </w:pPr>
      <w:r w:rsidRPr="0062665C">
        <w:rPr>
          <w:rFonts w:hint="eastAsia"/>
          <w:spacing w:val="-22"/>
        </w:rPr>
        <w:t>戏剧：3名</w:t>
      </w:r>
      <w:r w:rsidR="0062665C" w:rsidRPr="0062665C">
        <w:rPr>
          <w:rFonts w:hint="eastAsia"/>
          <w:spacing w:val="-22"/>
        </w:rPr>
        <w:t>。（以教委正式公布为准）</w:t>
      </w:r>
    </w:p>
    <w:p w14:paraId="72DAD3C7" w14:textId="34E7285E" w:rsidR="0062665C" w:rsidRDefault="0062665C" w:rsidP="0062665C">
      <w:pPr>
        <w:pStyle w:val="a3"/>
        <w:ind w:left="0" w:firstLineChars="200" w:firstLine="556"/>
        <w:rPr>
          <w:spacing w:val="-22"/>
        </w:rPr>
      </w:pPr>
      <w:r w:rsidRPr="0062665C">
        <w:rPr>
          <w:rFonts w:hint="eastAsia"/>
          <w:spacing w:val="-22"/>
        </w:rPr>
        <w:t>艺术骨干学生学业考试总成绩（含政策性照顾加分）须不低于当年度本市自主招生最低投档控制分数线线上</w:t>
      </w:r>
      <w:r w:rsidRPr="0062665C">
        <w:rPr>
          <w:spacing w:val="-22"/>
        </w:rPr>
        <w:t>20分，方可被正式录取。</w:t>
      </w:r>
    </w:p>
    <w:p w14:paraId="10231312" w14:textId="112166B6" w:rsidR="0062665C" w:rsidRPr="0062665C" w:rsidRDefault="00E4211A" w:rsidP="0062665C">
      <w:pPr>
        <w:pStyle w:val="a3"/>
        <w:spacing w:before="117"/>
        <w:ind w:left="0"/>
        <w:rPr>
          <w:rFonts w:ascii="黑体" w:eastAsia="黑体"/>
        </w:rPr>
      </w:pPr>
      <w:r>
        <w:rPr>
          <w:rFonts w:ascii="黑体" w:eastAsia="黑体" w:hint="eastAsia"/>
        </w:rPr>
        <w:t>四</w:t>
      </w:r>
      <w:r w:rsidR="0062665C" w:rsidRPr="0062665C">
        <w:rPr>
          <w:rFonts w:ascii="黑体" w:eastAsia="黑体" w:hint="eastAsia"/>
        </w:rPr>
        <w:t>、评价方式</w:t>
      </w:r>
    </w:p>
    <w:p w14:paraId="230471D8" w14:textId="7A0A5720" w:rsidR="0062665C" w:rsidRDefault="0062665C" w:rsidP="0062665C">
      <w:pPr>
        <w:pStyle w:val="a3"/>
        <w:ind w:left="0" w:firstLineChars="200" w:firstLine="556"/>
        <w:rPr>
          <w:spacing w:val="-22"/>
        </w:rPr>
      </w:pPr>
      <w:r w:rsidRPr="0062665C">
        <w:rPr>
          <w:rFonts w:hint="eastAsia"/>
          <w:spacing w:val="-22"/>
        </w:rPr>
        <w:t>本次招收艺术骨干学生资格确认专业技能线上评价采用线上网络远程方式进行。参加资格确认的学生需提交作品，并参加线上互动交流。</w:t>
      </w:r>
    </w:p>
    <w:p w14:paraId="6B76D006" w14:textId="729B9E11" w:rsidR="0062665C" w:rsidRDefault="00E4211A" w:rsidP="0062665C">
      <w:pPr>
        <w:pStyle w:val="a3"/>
        <w:spacing w:before="1"/>
        <w:ind w:left="0"/>
        <w:rPr>
          <w:rFonts w:ascii="黑体" w:eastAsia="黑体"/>
        </w:rPr>
      </w:pPr>
      <w:r>
        <w:rPr>
          <w:rFonts w:ascii="黑体" w:eastAsia="黑体" w:hint="eastAsia"/>
        </w:rPr>
        <w:lastRenderedPageBreak/>
        <w:t>五</w:t>
      </w:r>
      <w:r w:rsidR="0062665C">
        <w:rPr>
          <w:rFonts w:ascii="黑体" w:eastAsia="黑体" w:hint="eastAsia"/>
        </w:rPr>
        <w:t>、组织领导</w:t>
      </w:r>
    </w:p>
    <w:p w14:paraId="4817751C" w14:textId="77777777" w:rsidR="0062665C" w:rsidRDefault="0062665C" w:rsidP="0062665C">
      <w:pPr>
        <w:pStyle w:val="a3"/>
        <w:ind w:left="0"/>
        <w:rPr>
          <w:rFonts w:ascii="楷体" w:eastAsia="楷体"/>
        </w:rPr>
      </w:pPr>
      <w:r>
        <w:rPr>
          <w:rFonts w:ascii="楷体" w:eastAsia="楷体" w:hint="eastAsia"/>
        </w:rPr>
        <w:t>（一）艺术骨干学生招生领导小组</w:t>
      </w:r>
    </w:p>
    <w:p w14:paraId="46F4988D" w14:textId="77777777" w:rsidR="0062665C" w:rsidRDefault="0062665C" w:rsidP="0062665C">
      <w:pPr>
        <w:pStyle w:val="a9"/>
        <w:widowControl/>
        <w:ind w:firstLineChars="200" w:firstLine="600"/>
        <w:rPr>
          <w:rFonts w:ascii="仿宋" w:hAnsi="仿宋"/>
          <w:sz w:val="30"/>
          <w:szCs w:val="30"/>
        </w:rPr>
      </w:pPr>
      <w:r>
        <w:rPr>
          <w:rFonts w:ascii="仿宋" w:hAnsi="仿宋" w:hint="eastAsia"/>
          <w:sz w:val="30"/>
          <w:szCs w:val="30"/>
        </w:rPr>
        <w:t>组长：卢广华</w:t>
      </w:r>
    </w:p>
    <w:p w14:paraId="308D29D9" w14:textId="77777777" w:rsidR="0062665C" w:rsidRDefault="0062665C" w:rsidP="0062665C">
      <w:pPr>
        <w:pStyle w:val="a9"/>
        <w:widowControl/>
        <w:ind w:firstLineChars="200" w:firstLine="600"/>
        <w:rPr>
          <w:rFonts w:ascii="仿宋" w:hAnsi="仿宋"/>
          <w:sz w:val="30"/>
          <w:szCs w:val="30"/>
        </w:rPr>
      </w:pPr>
      <w:r>
        <w:rPr>
          <w:rFonts w:ascii="仿宋" w:hAnsi="仿宋" w:hint="eastAsia"/>
          <w:sz w:val="30"/>
          <w:szCs w:val="30"/>
          <w:lang w:val="en-US"/>
        </w:rPr>
        <w:t>副组长：</w:t>
      </w:r>
      <w:r>
        <w:rPr>
          <w:rFonts w:ascii="仿宋" w:hAnsi="仿宋" w:hint="eastAsia"/>
          <w:sz w:val="30"/>
          <w:szCs w:val="30"/>
        </w:rPr>
        <w:t>王坤玉</w:t>
      </w:r>
    </w:p>
    <w:p w14:paraId="328B2E64" w14:textId="77777777" w:rsidR="0062665C" w:rsidRDefault="0062665C" w:rsidP="0062665C">
      <w:pPr>
        <w:pStyle w:val="a3"/>
        <w:spacing w:before="114"/>
        <w:ind w:left="0"/>
        <w:rPr>
          <w:rFonts w:ascii="楷体" w:eastAsia="楷体"/>
        </w:rPr>
      </w:pPr>
      <w:r>
        <w:rPr>
          <w:rFonts w:ascii="楷体" w:eastAsia="楷体" w:hint="eastAsia"/>
        </w:rPr>
        <w:t>（二）艺术骨干学生招生工作小组</w:t>
      </w:r>
    </w:p>
    <w:p w14:paraId="207F93E3" w14:textId="77777777" w:rsidR="0062665C" w:rsidRDefault="0062665C" w:rsidP="0062665C">
      <w:pPr>
        <w:pStyle w:val="a9"/>
        <w:widowControl/>
        <w:ind w:firstLineChars="200" w:firstLine="600"/>
        <w:rPr>
          <w:rFonts w:ascii="仿宋" w:hAnsi="仿宋"/>
          <w:sz w:val="30"/>
          <w:szCs w:val="30"/>
          <w:lang w:val="en-US"/>
        </w:rPr>
      </w:pPr>
      <w:r>
        <w:rPr>
          <w:rFonts w:ascii="仿宋" w:hAnsi="仿宋" w:hint="eastAsia"/>
          <w:sz w:val="30"/>
          <w:szCs w:val="30"/>
        </w:rPr>
        <w:t>组 长 ：</w:t>
      </w:r>
      <w:r>
        <w:rPr>
          <w:rFonts w:ascii="仿宋" w:hAnsi="仿宋" w:hint="eastAsia"/>
          <w:sz w:val="30"/>
          <w:szCs w:val="30"/>
          <w:lang w:val="en-US"/>
        </w:rPr>
        <w:t>周晓岚</w:t>
      </w:r>
    </w:p>
    <w:p w14:paraId="595931F9" w14:textId="77777777" w:rsidR="0062665C" w:rsidRDefault="0062665C" w:rsidP="0062665C">
      <w:pPr>
        <w:pStyle w:val="a9"/>
        <w:widowControl/>
        <w:ind w:firstLineChars="200" w:firstLine="600"/>
        <w:rPr>
          <w:rFonts w:ascii="仿宋" w:hAnsi="仿宋"/>
          <w:sz w:val="30"/>
          <w:szCs w:val="30"/>
        </w:rPr>
      </w:pPr>
      <w:r>
        <w:rPr>
          <w:rFonts w:ascii="仿宋" w:hAnsi="仿宋" w:hint="eastAsia"/>
          <w:sz w:val="30"/>
          <w:szCs w:val="30"/>
        </w:rPr>
        <w:t>副组长：</w:t>
      </w:r>
      <w:r>
        <w:rPr>
          <w:rFonts w:ascii="仿宋" w:hAnsi="仿宋" w:hint="eastAsia"/>
          <w:sz w:val="30"/>
          <w:szCs w:val="30"/>
          <w:lang w:val="en-US"/>
        </w:rPr>
        <w:t>宁斐斐</w:t>
      </w:r>
    </w:p>
    <w:p w14:paraId="4DDEF460" w14:textId="77777777" w:rsidR="0062665C" w:rsidRDefault="0062665C" w:rsidP="0062665C">
      <w:pPr>
        <w:pStyle w:val="a9"/>
        <w:widowControl/>
        <w:ind w:firstLineChars="200" w:firstLine="600"/>
        <w:rPr>
          <w:rFonts w:ascii="仿宋" w:hAnsi="仿宋"/>
          <w:sz w:val="30"/>
          <w:szCs w:val="30"/>
        </w:rPr>
      </w:pPr>
      <w:r>
        <w:rPr>
          <w:rFonts w:ascii="仿宋" w:hAnsi="仿宋" w:hint="eastAsia"/>
          <w:sz w:val="30"/>
          <w:szCs w:val="30"/>
        </w:rPr>
        <w:t>组员：</w:t>
      </w:r>
      <w:r>
        <w:rPr>
          <w:rFonts w:ascii="仿宋" w:hAnsi="仿宋" w:hint="eastAsia"/>
          <w:sz w:val="30"/>
          <w:szCs w:val="30"/>
          <w:lang w:val="en-US"/>
        </w:rPr>
        <w:t>刘乾琪、蒋月娥、祁颖、张静、刘禹欣、劳烨、常琦</w:t>
      </w:r>
    </w:p>
    <w:p w14:paraId="7D51D552" w14:textId="77777777" w:rsidR="0062665C" w:rsidRDefault="0062665C" w:rsidP="0062665C">
      <w:pPr>
        <w:pStyle w:val="a3"/>
        <w:spacing w:before="0"/>
        <w:ind w:left="0"/>
        <w:rPr>
          <w:rFonts w:ascii="楷体" w:eastAsia="楷体"/>
        </w:rPr>
      </w:pPr>
      <w:r>
        <w:rPr>
          <w:rFonts w:ascii="楷体" w:eastAsia="楷体" w:hint="eastAsia"/>
        </w:rPr>
        <w:t>（三）资格确认评审工作专家小组</w:t>
      </w:r>
    </w:p>
    <w:p w14:paraId="719B1CB1" w14:textId="77777777" w:rsidR="00E4211A" w:rsidRPr="002B1EA0" w:rsidRDefault="00E4211A" w:rsidP="00E4211A">
      <w:pPr>
        <w:spacing w:line="360" w:lineRule="auto"/>
        <w:ind w:firstLineChars="200" w:firstLine="600"/>
        <w:rPr>
          <w:sz w:val="30"/>
          <w:lang w:val="en-US"/>
        </w:rPr>
      </w:pPr>
      <w:r w:rsidRPr="002E53FE">
        <w:rPr>
          <w:rFonts w:hint="eastAsia"/>
          <w:sz w:val="30"/>
          <w:lang w:val="en-US"/>
        </w:rPr>
        <w:t>测试时考官5名，其中</w:t>
      </w:r>
      <w:r w:rsidRPr="002E53FE">
        <w:rPr>
          <w:sz w:val="30"/>
          <w:lang w:val="en-US"/>
        </w:rPr>
        <w:t>3人是校外专家</w:t>
      </w:r>
      <w:r w:rsidRPr="002E53FE">
        <w:rPr>
          <w:rFonts w:hint="eastAsia"/>
          <w:sz w:val="30"/>
          <w:lang w:val="en-US"/>
        </w:rPr>
        <w:t>，</w:t>
      </w:r>
      <w:r w:rsidRPr="002E53FE">
        <w:rPr>
          <w:sz w:val="30"/>
          <w:lang w:val="en-US"/>
        </w:rPr>
        <w:t>1人由市级专家库随机抽取并委派，2人为学校选派的校外专家</w:t>
      </w:r>
      <w:r w:rsidRPr="002E53FE">
        <w:rPr>
          <w:rFonts w:hint="eastAsia"/>
          <w:sz w:val="30"/>
          <w:lang w:val="en-US"/>
        </w:rPr>
        <w:t>。独立评分，最终分数为去掉一个最高分和一个最低分后的平均值。</w:t>
      </w:r>
    </w:p>
    <w:p w14:paraId="1A0E5CAF" w14:textId="78766452" w:rsidR="000D21A1" w:rsidRDefault="00E4211A">
      <w:pPr>
        <w:pStyle w:val="a3"/>
        <w:spacing w:before="0"/>
        <w:ind w:left="0"/>
        <w:rPr>
          <w:rFonts w:ascii="黑体" w:eastAsia="黑体"/>
        </w:rPr>
      </w:pPr>
      <w:r>
        <w:rPr>
          <w:rFonts w:ascii="黑体" w:eastAsia="黑体" w:hint="eastAsia"/>
        </w:rPr>
        <w:t>六</w:t>
      </w:r>
      <w:r w:rsidR="00784F9F">
        <w:rPr>
          <w:rFonts w:ascii="黑体" w:eastAsia="黑体" w:hint="eastAsia"/>
        </w:rPr>
        <w:t>、报名条件</w:t>
      </w:r>
    </w:p>
    <w:p w14:paraId="34066BB5" w14:textId="0A13945D" w:rsidR="000D21A1" w:rsidRDefault="00784F9F">
      <w:pPr>
        <w:pStyle w:val="a3"/>
        <w:ind w:left="120" w:right="108" w:firstLine="600"/>
        <w:rPr>
          <w:spacing w:val="-14"/>
        </w:rPr>
      </w:pPr>
      <w:r>
        <w:rPr>
          <w:spacing w:val="-22"/>
        </w:rPr>
        <w:t xml:space="preserve">具有 </w:t>
      </w:r>
      <w:r>
        <w:t>2022</w:t>
      </w:r>
      <w:r>
        <w:rPr>
          <w:spacing w:val="-9"/>
        </w:rPr>
        <w:t xml:space="preserve"> 年本市中招报名资格并完成报名的应届初中毕业</w:t>
      </w:r>
      <w:r>
        <w:rPr>
          <w:spacing w:val="-10"/>
        </w:rPr>
        <w:t>生，且当年度被评为上海市学生艺术团各分团队优秀团员，团籍</w:t>
      </w:r>
      <w:r>
        <w:rPr>
          <w:spacing w:val="-5"/>
        </w:rPr>
        <w:t xml:space="preserve">档案完整、连续团龄 </w:t>
      </w:r>
      <w:r>
        <w:t>2</w:t>
      </w:r>
      <w:r>
        <w:rPr>
          <w:spacing w:val="-5"/>
        </w:rPr>
        <w:t xml:space="preserve"> 年及以上的学生可填写《</w:t>
      </w:r>
      <w:r>
        <w:t>2022</w:t>
      </w:r>
      <w:r>
        <w:rPr>
          <w:spacing w:val="-12"/>
        </w:rPr>
        <w:t xml:space="preserve"> 年上海市</w:t>
      </w:r>
      <w:r>
        <w:rPr>
          <w:spacing w:val="-19"/>
        </w:rPr>
        <w:t>高中阶段学校市级艺术骨干学生资格确认报名表》</w:t>
      </w:r>
      <w:r w:rsidR="00090A4C">
        <w:rPr>
          <w:rFonts w:hint="eastAsia"/>
          <w:spacing w:val="-19"/>
        </w:rPr>
        <w:t>（附件1）和《学生承诺书》（附件3）</w:t>
      </w:r>
      <w:r>
        <w:rPr>
          <w:spacing w:val="-19"/>
        </w:rPr>
        <w:t>，经所在艺术</w:t>
      </w:r>
      <w:r>
        <w:rPr>
          <w:spacing w:val="-18"/>
        </w:rPr>
        <w:t xml:space="preserve">团、毕业学校、区教育行政部门及上海市科技艺术教育中心认定， </w:t>
      </w:r>
      <w:r>
        <w:rPr>
          <w:spacing w:val="-7"/>
        </w:rPr>
        <w:t xml:space="preserve">并在毕业学校网站公示 </w:t>
      </w:r>
      <w:r>
        <w:t>5</w:t>
      </w:r>
      <w:r>
        <w:rPr>
          <w:spacing w:val="-14"/>
        </w:rPr>
        <w:t xml:space="preserve"> 个工作日后，方能取得艺术骨干学生报名资格。</w:t>
      </w:r>
    </w:p>
    <w:p w14:paraId="755ED930" w14:textId="45B8E1A9" w:rsidR="000D21A1" w:rsidRDefault="00E4211A">
      <w:pPr>
        <w:pStyle w:val="a3"/>
        <w:spacing w:before="2"/>
        <w:ind w:left="0"/>
        <w:rPr>
          <w:rFonts w:ascii="黑体" w:eastAsia="黑体"/>
        </w:rPr>
      </w:pPr>
      <w:r>
        <w:rPr>
          <w:rFonts w:ascii="黑体" w:eastAsia="黑体" w:hint="eastAsia"/>
        </w:rPr>
        <w:lastRenderedPageBreak/>
        <w:t>七</w:t>
      </w:r>
      <w:r w:rsidR="00784F9F">
        <w:rPr>
          <w:rFonts w:ascii="黑体" w:eastAsia="黑体" w:hint="eastAsia"/>
        </w:rPr>
        <w:t>、报名办法</w:t>
      </w:r>
    </w:p>
    <w:p w14:paraId="52BF0FDB" w14:textId="77777777" w:rsidR="000D21A1" w:rsidRPr="001A1D1D" w:rsidRDefault="00784F9F" w:rsidP="001A1D1D">
      <w:pPr>
        <w:pStyle w:val="a3"/>
        <w:ind w:left="0" w:firstLineChars="200" w:firstLine="556"/>
        <w:rPr>
          <w:spacing w:val="-22"/>
        </w:rPr>
      </w:pPr>
      <w:r w:rsidRPr="001A1D1D">
        <w:rPr>
          <w:spacing w:val="-22"/>
        </w:rPr>
        <w:t>（一）符合报名条件的学生可填写《2022 年上海市高中阶段学校市级艺术骨干学生资格确认报名表》（以下简称《报名表》） 报名。报名学生名单须在毕业学校集中公示 5 个工作日</w:t>
      </w:r>
      <w:r w:rsidRPr="001A1D1D">
        <w:rPr>
          <w:rFonts w:hint="eastAsia"/>
          <w:spacing w:val="-22"/>
        </w:rPr>
        <w:t>（注：</w:t>
      </w:r>
      <w:r w:rsidRPr="001A1D1D">
        <w:rPr>
          <w:spacing w:val="-22"/>
        </w:rPr>
        <w:t>毕业学校公示 5 个工作日后方可报名</w:t>
      </w:r>
      <w:r w:rsidRPr="001A1D1D">
        <w:rPr>
          <w:rFonts w:hint="eastAsia"/>
          <w:spacing w:val="-22"/>
        </w:rPr>
        <w:t>）</w:t>
      </w:r>
      <w:r w:rsidRPr="001A1D1D">
        <w:rPr>
          <w:spacing w:val="-22"/>
        </w:rPr>
        <w:t>。</w:t>
      </w:r>
    </w:p>
    <w:p w14:paraId="06D0237F" w14:textId="2DCE5ABC" w:rsidR="000D21A1" w:rsidRPr="001A1D1D" w:rsidRDefault="00784F9F" w:rsidP="001A1D1D">
      <w:pPr>
        <w:pStyle w:val="a3"/>
        <w:ind w:left="0" w:firstLineChars="200" w:firstLine="556"/>
        <w:rPr>
          <w:spacing w:val="-22"/>
        </w:rPr>
      </w:pPr>
      <w:r w:rsidRPr="001A1D1D">
        <w:rPr>
          <w:spacing w:val="-22"/>
        </w:rPr>
        <w:t>（二）</w:t>
      </w:r>
      <w:bookmarkStart w:id="0" w:name="_Hlk105071709"/>
      <w:r w:rsidR="009F77EE" w:rsidRPr="002E53FE">
        <w:rPr>
          <w:rFonts w:hint="eastAsia"/>
          <w:spacing w:val="-4"/>
        </w:rPr>
        <w:t>填写《报名表》和《学生承诺书》的学生须将《报名表》（初中学校审核公示并盖章</w:t>
      </w:r>
      <w:r w:rsidR="00902433">
        <w:rPr>
          <w:rFonts w:hint="eastAsia"/>
          <w:spacing w:val="-4"/>
        </w:rPr>
        <w:t>、原件一式四份</w:t>
      </w:r>
      <w:r w:rsidR="009F77EE" w:rsidRPr="002E53FE">
        <w:rPr>
          <w:rFonts w:hint="eastAsia"/>
          <w:spacing w:val="-4"/>
        </w:rPr>
        <w:t>）和《学生承诺书》</w:t>
      </w:r>
      <w:r w:rsidR="00902433">
        <w:rPr>
          <w:rFonts w:hint="eastAsia"/>
          <w:spacing w:val="-4"/>
        </w:rPr>
        <w:t>（原件一式四份）</w:t>
      </w:r>
      <w:r w:rsidR="009F77EE" w:rsidRPr="002E53FE">
        <w:rPr>
          <w:rFonts w:hint="eastAsia"/>
          <w:spacing w:val="-4"/>
        </w:rPr>
        <w:t>、市级艺术团团员证</w:t>
      </w:r>
      <w:r w:rsidR="00EC7102">
        <w:rPr>
          <w:rFonts w:hint="eastAsia"/>
          <w:spacing w:val="-4"/>
        </w:rPr>
        <w:t>及</w:t>
      </w:r>
      <w:r w:rsidR="009F77EE" w:rsidRPr="002E53FE">
        <w:rPr>
          <w:rFonts w:hint="eastAsia"/>
          <w:spacing w:val="-4"/>
        </w:rPr>
        <w:t>相关证明材料等</w:t>
      </w:r>
      <w:bookmarkEnd w:id="0"/>
      <w:r w:rsidR="00902433">
        <w:rPr>
          <w:rFonts w:hint="eastAsia"/>
          <w:spacing w:val="-4"/>
        </w:rPr>
        <w:t>（复印件）</w:t>
      </w:r>
      <w:r w:rsidRPr="002E53FE">
        <w:rPr>
          <w:rFonts w:hint="eastAsia"/>
          <w:spacing w:val="-22"/>
        </w:rPr>
        <w:t>，于6月</w:t>
      </w:r>
      <w:r w:rsidR="00C91FE8" w:rsidRPr="002E53FE">
        <w:rPr>
          <w:rFonts w:hint="eastAsia"/>
          <w:spacing w:val="-22"/>
        </w:rPr>
        <w:t>20</w:t>
      </w:r>
      <w:r w:rsidRPr="002E53FE">
        <w:rPr>
          <w:rFonts w:hint="eastAsia"/>
          <w:spacing w:val="-22"/>
        </w:rPr>
        <w:t>日（周</w:t>
      </w:r>
      <w:r w:rsidR="00C91FE8" w:rsidRPr="002E53FE">
        <w:rPr>
          <w:rFonts w:hint="eastAsia"/>
          <w:spacing w:val="-22"/>
        </w:rPr>
        <w:t>一</w:t>
      </w:r>
      <w:r w:rsidRPr="002E53FE">
        <w:rPr>
          <w:rFonts w:hint="eastAsia"/>
          <w:spacing w:val="-22"/>
        </w:rPr>
        <w:t>）</w:t>
      </w:r>
      <w:r w:rsidR="009F77EE" w:rsidRPr="002E53FE">
        <w:rPr>
          <w:rFonts w:hint="eastAsia"/>
          <w:spacing w:val="-22"/>
        </w:rPr>
        <w:t>24</w:t>
      </w:r>
      <w:r w:rsidRPr="002E53FE">
        <w:rPr>
          <w:rFonts w:hint="eastAsia"/>
          <w:spacing w:val="-22"/>
        </w:rPr>
        <w:t>：00前</w:t>
      </w:r>
      <w:r w:rsidR="00A77786">
        <w:rPr>
          <w:rFonts w:hint="eastAsia"/>
          <w:spacing w:val="-22"/>
        </w:rPr>
        <w:t>快递</w:t>
      </w:r>
      <w:r w:rsidRPr="001A1D1D">
        <w:rPr>
          <w:rFonts w:hint="eastAsia"/>
          <w:spacing w:val="-22"/>
        </w:rPr>
        <w:t>至</w:t>
      </w:r>
      <w:r w:rsidR="00902433">
        <w:rPr>
          <w:rFonts w:hint="eastAsia"/>
          <w:spacing w:val="-22"/>
        </w:rPr>
        <w:t xml:space="preserve">学校：上海市宝山区上大路688号 </w:t>
      </w:r>
      <w:r w:rsidR="00F6431E">
        <w:rPr>
          <w:rFonts w:hint="eastAsia"/>
          <w:spacing w:val="-22"/>
        </w:rPr>
        <w:t>朱佳琳</w:t>
      </w:r>
      <w:r w:rsidR="00902433">
        <w:rPr>
          <w:rFonts w:hint="eastAsia"/>
          <w:spacing w:val="-22"/>
        </w:rPr>
        <w:t>老师收 电话：</w:t>
      </w:r>
      <w:r w:rsidR="00F6431E">
        <w:rPr>
          <w:rFonts w:hint="eastAsia"/>
          <w:spacing w:val="-22"/>
        </w:rPr>
        <w:t>15316390761</w:t>
      </w:r>
    </w:p>
    <w:p w14:paraId="79EE77EE" w14:textId="77777777" w:rsidR="000D21A1" w:rsidRPr="001A1D1D" w:rsidRDefault="00784F9F" w:rsidP="001A1D1D">
      <w:pPr>
        <w:pStyle w:val="a3"/>
        <w:ind w:left="0" w:firstLineChars="200" w:firstLine="556"/>
        <w:rPr>
          <w:spacing w:val="-22"/>
        </w:rPr>
      </w:pPr>
      <w:r w:rsidRPr="001A1D1D">
        <w:rPr>
          <w:spacing w:val="-22"/>
        </w:rPr>
        <w:t>（三）收到报名材料后，我校将对相关学生是否符合报名要求进行审核，并通知不符合报名要求的学生进行材料补交等。</w:t>
      </w:r>
      <w:r w:rsidRPr="001A1D1D">
        <w:rPr>
          <w:rFonts w:hint="eastAsia"/>
          <w:spacing w:val="-22"/>
        </w:rPr>
        <w:t>材料初检合格，我校将电话通知考生资格确认的具体时间安排及相关准备要求。</w:t>
      </w:r>
    </w:p>
    <w:p w14:paraId="27328415" w14:textId="52A85087" w:rsidR="00C866E0" w:rsidRDefault="00E4211A">
      <w:pPr>
        <w:pStyle w:val="a3"/>
        <w:spacing w:before="114"/>
        <w:ind w:left="0"/>
        <w:rPr>
          <w:rFonts w:ascii="黑体" w:eastAsia="黑体"/>
        </w:rPr>
      </w:pPr>
      <w:r>
        <w:rPr>
          <w:rFonts w:ascii="黑体" w:eastAsia="黑体" w:hint="eastAsia"/>
        </w:rPr>
        <w:t>八</w:t>
      </w:r>
      <w:r w:rsidR="00C866E0" w:rsidRPr="00C866E0">
        <w:rPr>
          <w:rFonts w:ascii="黑体" w:eastAsia="黑体" w:hint="eastAsia"/>
        </w:rPr>
        <w:t>、资格确认提交作品要求</w:t>
      </w:r>
    </w:p>
    <w:p w14:paraId="76EF74AB" w14:textId="7ECF369A" w:rsidR="00C866E0" w:rsidRPr="001A1D1D" w:rsidRDefault="00C866E0" w:rsidP="001A1D1D">
      <w:pPr>
        <w:pStyle w:val="a3"/>
        <w:ind w:left="0" w:firstLineChars="200" w:firstLine="556"/>
        <w:rPr>
          <w:spacing w:val="-22"/>
        </w:rPr>
      </w:pPr>
      <w:r w:rsidRPr="001A1D1D">
        <w:rPr>
          <w:rFonts w:hint="eastAsia"/>
          <w:spacing w:val="-22"/>
        </w:rPr>
        <w:t>（一）提交作品要求</w:t>
      </w:r>
    </w:p>
    <w:p w14:paraId="6BE06661" w14:textId="098C9842" w:rsidR="00C866E0" w:rsidRPr="001A1D1D" w:rsidRDefault="00C866E0" w:rsidP="001A1D1D">
      <w:pPr>
        <w:pStyle w:val="a3"/>
        <w:ind w:left="0" w:firstLineChars="200" w:firstLine="556"/>
        <w:rPr>
          <w:spacing w:val="-22"/>
        </w:rPr>
      </w:pPr>
      <w:r w:rsidRPr="001A1D1D">
        <w:rPr>
          <w:rFonts w:hint="eastAsia"/>
          <w:spacing w:val="-22"/>
        </w:rPr>
        <w:t>提交本人专业技能展示视频资料</w:t>
      </w:r>
      <w:r w:rsidRPr="001A1D1D">
        <w:rPr>
          <w:spacing w:val="-22"/>
        </w:rPr>
        <w:t>，</w:t>
      </w:r>
      <w:r w:rsidRPr="001A1D1D">
        <w:rPr>
          <w:rFonts w:hint="eastAsia"/>
          <w:spacing w:val="-22"/>
        </w:rPr>
        <w:t>展示项目包括</w:t>
      </w:r>
      <w:r w:rsidRPr="001A1D1D">
        <w:rPr>
          <w:spacing w:val="-22"/>
        </w:rPr>
        <w:t>：</w:t>
      </w:r>
      <w:r w:rsidRPr="001A1D1D">
        <w:rPr>
          <w:rFonts w:hint="eastAsia"/>
          <w:spacing w:val="-22"/>
        </w:rPr>
        <w:t>朗诵</w:t>
      </w:r>
      <w:r w:rsidRPr="001A1D1D">
        <w:rPr>
          <w:spacing w:val="-22"/>
        </w:rPr>
        <w:t>、</w:t>
      </w:r>
      <w:r w:rsidRPr="001A1D1D">
        <w:rPr>
          <w:rFonts w:hint="eastAsia"/>
          <w:spacing w:val="-22"/>
        </w:rPr>
        <w:t>小品及声乐</w:t>
      </w:r>
      <w:r w:rsidRPr="001A1D1D">
        <w:rPr>
          <w:spacing w:val="-22"/>
        </w:rPr>
        <w:t>。</w:t>
      </w:r>
    </w:p>
    <w:p w14:paraId="71B9DDD6" w14:textId="69ABFCE8" w:rsidR="00013A45" w:rsidRPr="001A1D1D" w:rsidRDefault="00013A45" w:rsidP="001A1D1D">
      <w:pPr>
        <w:pStyle w:val="a3"/>
        <w:ind w:left="0" w:firstLineChars="200" w:firstLine="556"/>
        <w:rPr>
          <w:spacing w:val="-22"/>
        </w:rPr>
      </w:pPr>
      <w:r w:rsidRPr="001A1D1D">
        <w:rPr>
          <w:rFonts w:hint="eastAsia"/>
          <w:spacing w:val="-22"/>
        </w:rPr>
        <w:t>（二）提交作品内容及评价依据</w:t>
      </w:r>
      <w:r w:rsidR="002E53FE" w:rsidRPr="002E53FE">
        <w:rPr>
          <w:rFonts w:hint="eastAsia"/>
          <w:spacing w:val="-22"/>
        </w:rPr>
        <w:t>（作品提交总时长</w:t>
      </w:r>
      <w:r w:rsidR="002E53FE" w:rsidRPr="002E53FE">
        <w:rPr>
          <w:spacing w:val="-22"/>
        </w:rPr>
        <w:t>8分钟以内）</w:t>
      </w:r>
    </w:p>
    <w:p w14:paraId="1AC47BCB" w14:textId="32C78619" w:rsidR="00C866E0" w:rsidRPr="002E53FE" w:rsidRDefault="00013A45" w:rsidP="001A1D1D">
      <w:pPr>
        <w:pStyle w:val="a3"/>
        <w:ind w:left="0" w:firstLineChars="200" w:firstLine="556"/>
        <w:rPr>
          <w:spacing w:val="-22"/>
        </w:rPr>
      </w:pPr>
      <w:r w:rsidRPr="002E53FE">
        <w:rPr>
          <w:rFonts w:hint="eastAsia"/>
          <w:spacing w:val="-22"/>
        </w:rPr>
        <w:t>1.</w:t>
      </w:r>
      <w:r w:rsidR="00C866E0" w:rsidRPr="002E53FE">
        <w:rPr>
          <w:rFonts w:hint="eastAsia"/>
          <w:spacing w:val="-22"/>
        </w:rPr>
        <w:t>朗诵</w:t>
      </w:r>
    </w:p>
    <w:p w14:paraId="7ECDEB97" w14:textId="77777777" w:rsidR="00C866E0" w:rsidRPr="002E53FE" w:rsidRDefault="00C866E0" w:rsidP="001A1D1D">
      <w:pPr>
        <w:pStyle w:val="a3"/>
        <w:ind w:left="0" w:firstLineChars="200" w:firstLine="556"/>
        <w:rPr>
          <w:spacing w:val="-22"/>
        </w:rPr>
      </w:pPr>
      <w:r w:rsidRPr="002E53FE">
        <w:rPr>
          <w:rFonts w:hint="eastAsia"/>
          <w:spacing w:val="-22"/>
        </w:rPr>
        <w:lastRenderedPageBreak/>
        <w:t>测试要求：自选诗歌或故事，需背诵，可配乐</w:t>
      </w:r>
      <w:r w:rsidRPr="002E53FE">
        <w:rPr>
          <w:spacing w:val="-22"/>
        </w:rPr>
        <w:t>，</w:t>
      </w:r>
      <w:r w:rsidRPr="002E53FE">
        <w:rPr>
          <w:rFonts w:hint="eastAsia"/>
          <w:spacing w:val="-22"/>
        </w:rPr>
        <w:t>建议时长</w:t>
      </w:r>
      <w:r w:rsidRPr="002E53FE">
        <w:rPr>
          <w:spacing w:val="-22"/>
        </w:rPr>
        <w:t>3</w:t>
      </w:r>
      <w:r w:rsidRPr="002E53FE">
        <w:rPr>
          <w:rFonts w:hint="eastAsia"/>
          <w:spacing w:val="-22"/>
        </w:rPr>
        <w:t>分钟以内。</w:t>
      </w:r>
    </w:p>
    <w:p w14:paraId="4B2A59F0" w14:textId="786DFC41" w:rsidR="00C866E0" w:rsidRPr="002E53FE" w:rsidRDefault="00013A45" w:rsidP="001A1D1D">
      <w:pPr>
        <w:pStyle w:val="a3"/>
        <w:ind w:left="0" w:firstLineChars="200" w:firstLine="556"/>
        <w:rPr>
          <w:spacing w:val="-22"/>
        </w:rPr>
      </w:pPr>
      <w:r w:rsidRPr="002E53FE">
        <w:rPr>
          <w:rFonts w:hint="eastAsia"/>
          <w:spacing w:val="-22"/>
        </w:rPr>
        <w:t>2.</w:t>
      </w:r>
      <w:r w:rsidR="00C866E0" w:rsidRPr="002E53FE">
        <w:rPr>
          <w:rFonts w:hint="eastAsia"/>
          <w:spacing w:val="-22"/>
        </w:rPr>
        <w:t>小品</w:t>
      </w:r>
    </w:p>
    <w:p w14:paraId="32C936A9" w14:textId="77777777" w:rsidR="00C866E0" w:rsidRPr="002E53FE" w:rsidRDefault="00C866E0" w:rsidP="001A1D1D">
      <w:pPr>
        <w:pStyle w:val="a3"/>
        <w:ind w:left="0" w:firstLineChars="200" w:firstLine="556"/>
        <w:rPr>
          <w:spacing w:val="-22"/>
        </w:rPr>
      </w:pPr>
      <w:r w:rsidRPr="002E53FE">
        <w:rPr>
          <w:rFonts w:hint="eastAsia"/>
          <w:spacing w:val="-22"/>
        </w:rPr>
        <w:t>测试要求：单人小品，有简单的情节，有一定的矛盾冲突。</w:t>
      </w:r>
    </w:p>
    <w:p w14:paraId="5A1F6719" w14:textId="7E2E6B83" w:rsidR="00C866E0" w:rsidRPr="002E53FE" w:rsidRDefault="00013A45" w:rsidP="001A1D1D">
      <w:pPr>
        <w:pStyle w:val="a3"/>
        <w:ind w:left="0" w:firstLineChars="200" w:firstLine="556"/>
        <w:rPr>
          <w:spacing w:val="-22"/>
        </w:rPr>
      </w:pPr>
      <w:r w:rsidRPr="002E53FE">
        <w:rPr>
          <w:rFonts w:hint="eastAsia"/>
          <w:spacing w:val="-22"/>
        </w:rPr>
        <w:t>3.</w:t>
      </w:r>
      <w:r w:rsidR="00C866E0" w:rsidRPr="002E53FE">
        <w:rPr>
          <w:rFonts w:hint="eastAsia"/>
          <w:spacing w:val="-22"/>
        </w:rPr>
        <w:t>声乐</w:t>
      </w:r>
    </w:p>
    <w:p w14:paraId="01C2FED4" w14:textId="77777777" w:rsidR="00C866E0" w:rsidRPr="001A1D1D" w:rsidRDefault="00C866E0" w:rsidP="001A1D1D">
      <w:pPr>
        <w:pStyle w:val="a3"/>
        <w:ind w:left="0" w:firstLineChars="200" w:firstLine="556"/>
        <w:rPr>
          <w:spacing w:val="-22"/>
        </w:rPr>
      </w:pPr>
      <w:r w:rsidRPr="002E53FE">
        <w:rPr>
          <w:rFonts w:hint="eastAsia"/>
          <w:spacing w:val="-22"/>
        </w:rPr>
        <w:t>测试要求：清唱一首自选歌曲</w:t>
      </w:r>
      <w:r w:rsidRPr="002E53FE">
        <w:rPr>
          <w:spacing w:val="-22"/>
        </w:rPr>
        <w:t>，</w:t>
      </w:r>
      <w:r w:rsidRPr="002E53FE">
        <w:rPr>
          <w:rFonts w:hint="eastAsia"/>
          <w:spacing w:val="-22"/>
        </w:rPr>
        <w:t>建议时长</w:t>
      </w:r>
      <w:r w:rsidRPr="002E53FE">
        <w:rPr>
          <w:spacing w:val="-22"/>
        </w:rPr>
        <w:t>2</w:t>
      </w:r>
      <w:r w:rsidRPr="002E53FE">
        <w:rPr>
          <w:rFonts w:hint="eastAsia"/>
          <w:spacing w:val="-22"/>
        </w:rPr>
        <w:t>分钟以内</w:t>
      </w:r>
    </w:p>
    <w:p w14:paraId="7037BC9B" w14:textId="555C3E3E" w:rsidR="00C866E0" w:rsidRPr="001A1D1D" w:rsidRDefault="00013A45" w:rsidP="001A1D1D">
      <w:pPr>
        <w:pStyle w:val="a3"/>
        <w:ind w:left="0" w:firstLineChars="200" w:firstLine="556"/>
        <w:rPr>
          <w:spacing w:val="-22"/>
        </w:rPr>
      </w:pPr>
      <w:r w:rsidRPr="001A1D1D">
        <w:rPr>
          <w:rFonts w:hint="eastAsia"/>
          <w:spacing w:val="-22"/>
        </w:rPr>
        <w:t>（三）</w:t>
      </w:r>
      <w:r w:rsidR="00C866E0" w:rsidRPr="001A1D1D">
        <w:rPr>
          <w:rFonts w:hint="eastAsia"/>
          <w:spacing w:val="-22"/>
        </w:rPr>
        <w:t>提交作品的视频制作要求</w:t>
      </w:r>
    </w:p>
    <w:p w14:paraId="254B786D" w14:textId="36E230C4" w:rsidR="00C866E0" w:rsidRPr="001A1D1D" w:rsidRDefault="00013A45" w:rsidP="001A1D1D">
      <w:pPr>
        <w:pStyle w:val="a3"/>
        <w:ind w:left="0" w:firstLineChars="200" w:firstLine="556"/>
        <w:rPr>
          <w:spacing w:val="-22"/>
        </w:rPr>
      </w:pPr>
      <w:r w:rsidRPr="001A1D1D">
        <w:rPr>
          <w:rFonts w:hint="eastAsia"/>
          <w:spacing w:val="-22"/>
        </w:rPr>
        <w:t>1.</w:t>
      </w:r>
      <w:r w:rsidR="00C866E0" w:rsidRPr="001A1D1D">
        <w:rPr>
          <w:rFonts w:hint="eastAsia"/>
          <w:spacing w:val="-22"/>
        </w:rPr>
        <w:t>学生录制视频时，不得化浓妆，保证面部清晰可见，头发不得遮挡面部、耳部,不得穿戴与考试无关的头饰、配饰等装饰物，不得佩戴帽子、耳饰、口罩、耳机、智能手表、手环及智能眼镜等。</w:t>
      </w:r>
    </w:p>
    <w:p w14:paraId="5B57B9A6" w14:textId="296527D7" w:rsidR="00C866E0" w:rsidRPr="001A1D1D" w:rsidRDefault="00013A45" w:rsidP="001A1D1D">
      <w:pPr>
        <w:pStyle w:val="a3"/>
        <w:ind w:left="0" w:firstLineChars="200" w:firstLine="556"/>
        <w:rPr>
          <w:spacing w:val="-22"/>
        </w:rPr>
      </w:pPr>
      <w:r w:rsidRPr="001A1D1D">
        <w:rPr>
          <w:rFonts w:hint="eastAsia"/>
          <w:spacing w:val="-22"/>
        </w:rPr>
        <w:t>2.</w:t>
      </w:r>
      <w:r w:rsidR="00C866E0" w:rsidRPr="001A1D1D">
        <w:rPr>
          <w:rFonts w:hint="eastAsia"/>
          <w:spacing w:val="-22"/>
        </w:rPr>
        <w:t>学生在演唱（奏）、表演正式开始前，除报幕个人表演的曲目作品名称外，不得透露任何与个人身份相关的信息。</w:t>
      </w:r>
    </w:p>
    <w:p w14:paraId="4F79FD28" w14:textId="4FB4BF78" w:rsidR="00C866E0" w:rsidRPr="001A1D1D" w:rsidRDefault="00013A45" w:rsidP="001A1D1D">
      <w:pPr>
        <w:pStyle w:val="a3"/>
        <w:ind w:left="0" w:firstLineChars="200" w:firstLine="556"/>
        <w:rPr>
          <w:spacing w:val="-22"/>
        </w:rPr>
      </w:pPr>
      <w:r w:rsidRPr="001A1D1D">
        <w:rPr>
          <w:rFonts w:hint="eastAsia"/>
          <w:spacing w:val="-22"/>
        </w:rPr>
        <w:t>3.</w:t>
      </w:r>
      <w:r w:rsidR="00C866E0" w:rsidRPr="001A1D1D">
        <w:rPr>
          <w:rFonts w:hint="eastAsia"/>
          <w:spacing w:val="-22"/>
        </w:rPr>
        <w:t>使用一个固定机位正面横屏录制，录制时要将学生全身录入必须连续不间断拍摄，期间不得转切画面，视频画面要求保持稳定、声像清晰，声音、图像同步录制，不得采用任何视频编辑手段美化处理画面，不得采用任何音频编辑手段美化编辑音频。使用MP4格式。</w:t>
      </w:r>
    </w:p>
    <w:p w14:paraId="15F1B7EF" w14:textId="1BAE14D8" w:rsidR="00C866E0" w:rsidRPr="001A1D1D" w:rsidRDefault="00013A45" w:rsidP="001A1D1D">
      <w:pPr>
        <w:pStyle w:val="a3"/>
        <w:ind w:left="0" w:firstLineChars="200" w:firstLine="556"/>
        <w:rPr>
          <w:spacing w:val="-22"/>
        </w:rPr>
      </w:pPr>
      <w:r w:rsidRPr="001A1D1D">
        <w:rPr>
          <w:rFonts w:hint="eastAsia"/>
          <w:spacing w:val="-22"/>
        </w:rPr>
        <w:t>4.</w:t>
      </w:r>
      <w:r w:rsidR="00C866E0" w:rsidRPr="001A1D1D">
        <w:rPr>
          <w:rFonts w:hint="eastAsia"/>
          <w:spacing w:val="-22"/>
        </w:rPr>
        <w:t>录制视频时长要求。个人展示视频录制时长在8分钟以内。</w:t>
      </w:r>
    </w:p>
    <w:p w14:paraId="7529FB7A" w14:textId="64EAF1E5" w:rsidR="00C866E0" w:rsidRPr="001A1D1D" w:rsidRDefault="00013A45" w:rsidP="001A1D1D">
      <w:pPr>
        <w:pStyle w:val="a3"/>
        <w:ind w:left="0" w:firstLineChars="200" w:firstLine="556"/>
        <w:rPr>
          <w:spacing w:val="-22"/>
        </w:rPr>
      </w:pPr>
      <w:r w:rsidRPr="001A1D1D">
        <w:rPr>
          <w:rFonts w:hint="eastAsia"/>
          <w:spacing w:val="-22"/>
        </w:rPr>
        <w:t>5.</w:t>
      </w:r>
      <w:r w:rsidR="00C866E0" w:rsidRPr="001A1D1D">
        <w:rPr>
          <w:rFonts w:hint="eastAsia"/>
          <w:spacing w:val="-22"/>
        </w:rPr>
        <w:t>凡违反上述规定者，将被视为违规并取消线上专业技能评价资格。</w:t>
      </w:r>
    </w:p>
    <w:p w14:paraId="66A1653D" w14:textId="56F9E571" w:rsidR="00C866E0" w:rsidRPr="001A1D1D" w:rsidRDefault="00013A45" w:rsidP="001A1D1D">
      <w:pPr>
        <w:pStyle w:val="a3"/>
        <w:ind w:left="0" w:firstLineChars="200" w:firstLine="556"/>
        <w:rPr>
          <w:spacing w:val="-22"/>
        </w:rPr>
      </w:pPr>
      <w:r w:rsidRPr="001A1D1D">
        <w:rPr>
          <w:rFonts w:hint="eastAsia"/>
          <w:spacing w:val="-22"/>
        </w:rPr>
        <w:t>（四）</w:t>
      </w:r>
      <w:r w:rsidR="00C866E0" w:rsidRPr="001A1D1D">
        <w:rPr>
          <w:rFonts w:hint="eastAsia"/>
          <w:spacing w:val="-22"/>
        </w:rPr>
        <w:t>提交作品的上传要求</w:t>
      </w:r>
    </w:p>
    <w:p w14:paraId="58B5C0FB" w14:textId="7A4B5D2E" w:rsidR="00C866E0" w:rsidRPr="001A1D1D" w:rsidRDefault="00C866E0" w:rsidP="001A1D1D">
      <w:pPr>
        <w:pStyle w:val="a3"/>
        <w:ind w:left="0" w:firstLineChars="200" w:firstLine="556"/>
        <w:rPr>
          <w:spacing w:val="-22"/>
        </w:rPr>
      </w:pPr>
      <w:r w:rsidRPr="001A1D1D">
        <w:rPr>
          <w:rFonts w:hint="eastAsia"/>
          <w:spacing w:val="-22"/>
        </w:rPr>
        <w:t>请务必于</w:t>
      </w:r>
      <w:r w:rsidR="009F77EE" w:rsidRPr="002E53FE">
        <w:rPr>
          <w:rFonts w:hint="eastAsia"/>
          <w:spacing w:val="-22"/>
        </w:rPr>
        <w:t>6月20日（周一）24：00前</w:t>
      </w:r>
      <w:r w:rsidRPr="001A1D1D">
        <w:rPr>
          <w:rFonts w:hint="eastAsia"/>
          <w:spacing w:val="-22"/>
        </w:rPr>
        <w:t>，上传规定的专业技能展示视频文</w:t>
      </w:r>
      <w:r w:rsidRPr="001A1D1D">
        <w:rPr>
          <w:rFonts w:hint="eastAsia"/>
          <w:spacing w:val="-22"/>
        </w:rPr>
        <w:lastRenderedPageBreak/>
        <w:t>件到指定邮箱。视频大小：1G之内，清晰度：不高于720p（1280*720），视频格式：MP4。请以电子邮件附件形式发送至：sdfz_zhzhao@163.com。邮件标题与附件文件名均以（戏剧+姓名+中考号）格式命名。</w:t>
      </w:r>
    </w:p>
    <w:p w14:paraId="284194A0" w14:textId="7887D7DE" w:rsidR="00C866E0" w:rsidRPr="00013A45" w:rsidRDefault="00E4211A" w:rsidP="00013A45">
      <w:pPr>
        <w:pStyle w:val="a3"/>
        <w:spacing w:before="114"/>
        <w:ind w:left="0"/>
        <w:rPr>
          <w:rFonts w:ascii="黑体" w:eastAsia="黑体"/>
        </w:rPr>
      </w:pPr>
      <w:r>
        <w:rPr>
          <w:rFonts w:ascii="黑体" w:eastAsia="黑体" w:hint="eastAsia"/>
        </w:rPr>
        <w:t>九</w:t>
      </w:r>
      <w:r w:rsidR="00013A45" w:rsidRPr="00013A45">
        <w:rPr>
          <w:rFonts w:ascii="黑体" w:eastAsia="黑体" w:hint="eastAsia"/>
        </w:rPr>
        <w:t>、资格确认线上互动交流工作流程</w:t>
      </w:r>
    </w:p>
    <w:p w14:paraId="5DA2772B" w14:textId="77777777" w:rsidR="006B7BD2" w:rsidRPr="001A1D1D" w:rsidRDefault="006B7BD2" w:rsidP="001A1D1D">
      <w:pPr>
        <w:pStyle w:val="a3"/>
        <w:ind w:left="0" w:firstLineChars="200" w:firstLine="556"/>
        <w:rPr>
          <w:spacing w:val="-22"/>
        </w:rPr>
      </w:pPr>
      <w:r w:rsidRPr="001A1D1D">
        <w:rPr>
          <w:rFonts w:hint="eastAsia"/>
          <w:spacing w:val="-22"/>
        </w:rPr>
        <w:t>（一）资格确认线上互动交流时间</w:t>
      </w:r>
    </w:p>
    <w:p w14:paraId="760C8F41" w14:textId="15AB616A" w:rsidR="000D21A1" w:rsidRPr="001A1D1D" w:rsidRDefault="00766C9C" w:rsidP="001A1D1D">
      <w:pPr>
        <w:pStyle w:val="a3"/>
        <w:ind w:left="0" w:firstLineChars="200" w:firstLine="556"/>
        <w:rPr>
          <w:spacing w:val="-22"/>
        </w:rPr>
      </w:pPr>
      <w:r>
        <w:rPr>
          <w:rFonts w:hint="eastAsia"/>
          <w:spacing w:val="-22"/>
        </w:rPr>
        <w:t>2022年</w:t>
      </w:r>
      <w:r w:rsidR="00784F9F" w:rsidRPr="001A1D1D">
        <w:rPr>
          <w:rFonts w:hint="eastAsia"/>
          <w:spacing w:val="-22"/>
        </w:rPr>
        <w:t>6</w:t>
      </w:r>
      <w:r w:rsidR="00784F9F" w:rsidRPr="001A1D1D">
        <w:rPr>
          <w:spacing w:val="-22"/>
        </w:rPr>
        <w:t>月</w:t>
      </w:r>
      <w:r w:rsidR="00784F9F" w:rsidRPr="001A1D1D">
        <w:rPr>
          <w:rFonts w:hint="eastAsia"/>
          <w:spacing w:val="-22"/>
        </w:rPr>
        <w:t>2</w:t>
      </w:r>
      <w:r w:rsidR="00013A45" w:rsidRPr="001A1D1D">
        <w:rPr>
          <w:rFonts w:hint="eastAsia"/>
          <w:spacing w:val="-22"/>
        </w:rPr>
        <w:t>3</w:t>
      </w:r>
      <w:r w:rsidR="00784F9F" w:rsidRPr="001A1D1D">
        <w:rPr>
          <w:spacing w:val="-22"/>
        </w:rPr>
        <w:t>日</w:t>
      </w:r>
      <w:r w:rsidR="006B7BD2" w:rsidRPr="001A1D1D">
        <w:rPr>
          <w:spacing w:val="-22"/>
        </w:rPr>
        <w:t>(</w:t>
      </w:r>
      <w:r w:rsidR="006B7BD2" w:rsidRPr="001A1D1D">
        <w:rPr>
          <w:rFonts w:hint="eastAsia"/>
          <w:spacing w:val="-22"/>
        </w:rPr>
        <w:t>周四)</w:t>
      </w:r>
    </w:p>
    <w:p w14:paraId="3B939075" w14:textId="13ED1C9F" w:rsidR="000D21A1" w:rsidRPr="001A1D1D" w:rsidRDefault="006B7BD2" w:rsidP="001A1D1D">
      <w:pPr>
        <w:pStyle w:val="a3"/>
        <w:ind w:left="0" w:firstLineChars="200" w:firstLine="556"/>
        <w:rPr>
          <w:spacing w:val="-22"/>
        </w:rPr>
      </w:pPr>
      <w:r w:rsidRPr="001A1D1D">
        <w:rPr>
          <w:rFonts w:hint="eastAsia"/>
          <w:spacing w:val="-22"/>
        </w:rPr>
        <w:t>（二）</w:t>
      </w:r>
      <w:r w:rsidR="00784F9F" w:rsidRPr="001A1D1D">
        <w:rPr>
          <w:rFonts w:hint="eastAsia"/>
          <w:spacing w:val="-22"/>
        </w:rPr>
        <w:t>线上互动交流</w:t>
      </w:r>
      <w:r w:rsidRPr="001A1D1D">
        <w:rPr>
          <w:rFonts w:hint="eastAsia"/>
          <w:spacing w:val="-22"/>
        </w:rPr>
        <w:t>的内容</w:t>
      </w:r>
    </w:p>
    <w:p w14:paraId="6C5004B8" w14:textId="52B9A668" w:rsidR="006E444D" w:rsidRDefault="006B7BD2" w:rsidP="001A1D1D">
      <w:pPr>
        <w:pStyle w:val="a3"/>
        <w:ind w:left="0" w:firstLineChars="200" w:firstLine="556"/>
        <w:rPr>
          <w:spacing w:val="-22"/>
        </w:rPr>
      </w:pPr>
      <w:r w:rsidRPr="001A1D1D">
        <w:rPr>
          <w:rFonts w:hint="eastAsia"/>
          <w:spacing w:val="-22"/>
        </w:rPr>
        <w:t>1.</w:t>
      </w:r>
      <w:r w:rsidR="006E444D">
        <w:rPr>
          <w:rFonts w:hint="eastAsia"/>
          <w:spacing w:val="-22"/>
        </w:rPr>
        <w:t>线上</w:t>
      </w:r>
      <w:r w:rsidRPr="001A1D1D">
        <w:rPr>
          <w:rFonts w:hint="eastAsia"/>
          <w:spacing w:val="-22"/>
        </w:rPr>
        <w:t>互动交流平台</w:t>
      </w:r>
      <w:r w:rsidR="006E444D">
        <w:rPr>
          <w:rFonts w:hint="eastAsia"/>
          <w:spacing w:val="-22"/>
        </w:rPr>
        <w:t>：</w:t>
      </w:r>
      <w:r w:rsidRPr="001A1D1D">
        <w:rPr>
          <w:rFonts w:hint="eastAsia"/>
          <w:spacing w:val="-22"/>
        </w:rPr>
        <w:t>腾讯会议，</w:t>
      </w:r>
    </w:p>
    <w:p w14:paraId="588E1944" w14:textId="1974691F" w:rsidR="006E444D" w:rsidRDefault="006E444D" w:rsidP="006E444D">
      <w:pPr>
        <w:spacing w:line="540" w:lineRule="exact"/>
        <w:ind w:firstLineChars="200" w:firstLine="556"/>
        <w:rPr>
          <w:spacing w:val="-22"/>
          <w:sz w:val="30"/>
          <w:szCs w:val="30"/>
        </w:rPr>
      </w:pPr>
      <w:r>
        <w:rPr>
          <w:rFonts w:hint="eastAsia"/>
          <w:spacing w:val="-22"/>
          <w:sz w:val="30"/>
          <w:szCs w:val="30"/>
        </w:rPr>
        <w:t>2.</w:t>
      </w:r>
      <w:r w:rsidRPr="006E444D">
        <w:rPr>
          <w:rFonts w:hint="eastAsia"/>
          <w:spacing w:val="-22"/>
          <w:sz w:val="30"/>
          <w:szCs w:val="30"/>
        </w:rPr>
        <w:t>线上</w:t>
      </w:r>
      <w:r w:rsidR="006B7BD2" w:rsidRPr="006E444D">
        <w:rPr>
          <w:rFonts w:hint="eastAsia"/>
          <w:spacing w:val="-22"/>
          <w:sz w:val="30"/>
          <w:szCs w:val="30"/>
        </w:rPr>
        <w:t>互动交流</w:t>
      </w:r>
      <w:r w:rsidRPr="006E444D">
        <w:rPr>
          <w:rFonts w:hint="eastAsia"/>
          <w:spacing w:val="-22"/>
          <w:sz w:val="30"/>
          <w:szCs w:val="30"/>
        </w:rPr>
        <w:t>内容：</w:t>
      </w:r>
    </w:p>
    <w:p w14:paraId="1DA00A62" w14:textId="6A0B8F87" w:rsidR="006E444D" w:rsidRDefault="006E444D" w:rsidP="006E444D">
      <w:pPr>
        <w:spacing w:line="540" w:lineRule="exact"/>
        <w:ind w:firstLineChars="242" w:firstLine="726"/>
        <w:rPr>
          <w:sz w:val="30"/>
          <w:szCs w:val="30"/>
        </w:rPr>
      </w:pPr>
      <w:r>
        <w:rPr>
          <w:rFonts w:hint="eastAsia"/>
          <w:sz w:val="30"/>
          <w:szCs w:val="30"/>
        </w:rPr>
        <w:t>每位学生线上互动交流时间在10分钟以内。</w:t>
      </w:r>
      <w:r w:rsidRPr="00684D04">
        <w:rPr>
          <w:sz w:val="30"/>
          <w:szCs w:val="30"/>
        </w:rPr>
        <w:t>由基本素养、</w:t>
      </w:r>
      <w:r w:rsidRPr="00684D04">
        <w:rPr>
          <w:rFonts w:hint="eastAsia"/>
          <w:sz w:val="30"/>
          <w:szCs w:val="30"/>
        </w:rPr>
        <w:t>专业能力</w:t>
      </w:r>
      <w:r>
        <w:rPr>
          <w:rFonts w:hint="eastAsia"/>
          <w:sz w:val="30"/>
          <w:szCs w:val="30"/>
        </w:rPr>
        <w:t>、艺术实践三方面</w:t>
      </w:r>
      <w:r w:rsidRPr="00684D04">
        <w:rPr>
          <w:rFonts w:hint="eastAsia"/>
          <w:sz w:val="30"/>
          <w:szCs w:val="30"/>
        </w:rPr>
        <w:t>构成</w:t>
      </w:r>
      <w:r w:rsidRPr="00684D04">
        <w:rPr>
          <w:sz w:val="30"/>
          <w:szCs w:val="30"/>
        </w:rPr>
        <w:t>。</w:t>
      </w:r>
      <w:bookmarkStart w:id="1" w:name="_Hlk104975188"/>
      <w:r>
        <w:rPr>
          <w:rFonts w:hint="eastAsia"/>
          <w:sz w:val="30"/>
          <w:szCs w:val="30"/>
        </w:rPr>
        <w:t>请考生做好以下准备：</w:t>
      </w:r>
    </w:p>
    <w:p w14:paraId="1FBB1590" w14:textId="77777777" w:rsidR="006E444D" w:rsidRPr="002E53FE" w:rsidRDefault="006E444D" w:rsidP="006E444D">
      <w:pPr>
        <w:spacing w:line="540" w:lineRule="exact"/>
        <w:ind w:firstLineChars="142" w:firstLine="426"/>
        <w:rPr>
          <w:sz w:val="30"/>
          <w:szCs w:val="30"/>
        </w:rPr>
      </w:pPr>
      <w:bookmarkStart w:id="2" w:name="_Hlk104975176"/>
      <w:bookmarkEnd w:id="1"/>
      <w:r w:rsidRPr="002E53FE">
        <w:rPr>
          <w:sz w:val="30"/>
          <w:szCs w:val="30"/>
        </w:rPr>
        <w:t>（</w:t>
      </w:r>
      <w:r w:rsidRPr="002E53FE">
        <w:rPr>
          <w:rFonts w:hint="eastAsia"/>
          <w:sz w:val="30"/>
          <w:szCs w:val="30"/>
        </w:rPr>
        <w:t>1</w:t>
      </w:r>
      <w:r w:rsidRPr="002E53FE">
        <w:rPr>
          <w:sz w:val="30"/>
          <w:szCs w:val="30"/>
        </w:rPr>
        <w:t>）自我介绍（从</w:t>
      </w:r>
      <w:r w:rsidRPr="002E53FE">
        <w:rPr>
          <w:rFonts w:hint="eastAsia"/>
          <w:sz w:val="30"/>
          <w:szCs w:val="30"/>
        </w:rPr>
        <w:t>基本素养和艺术实践经历两方面阐述，三分钟之内</w:t>
      </w:r>
      <w:r w:rsidRPr="002E53FE">
        <w:rPr>
          <w:sz w:val="30"/>
          <w:szCs w:val="30"/>
        </w:rPr>
        <w:t>）。</w:t>
      </w:r>
    </w:p>
    <w:p w14:paraId="6737057C" w14:textId="77777777" w:rsidR="006E444D" w:rsidRPr="00684D04" w:rsidRDefault="006E444D" w:rsidP="006E444D">
      <w:pPr>
        <w:spacing w:line="540" w:lineRule="exact"/>
        <w:ind w:firstLineChars="142" w:firstLine="426"/>
        <w:rPr>
          <w:sz w:val="30"/>
          <w:szCs w:val="30"/>
        </w:rPr>
      </w:pPr>
      <w:r w:rsidRPr="002E53FE">
        <w:rPr>
          <w:sz w:val="30"/>
          <w:szCs w:val="30"/>
        </w:rPr>
        <w:t>（</w:t>
      </w:r>
      <w:r w:rsidRPr="002E53FE">
        <w:rPr>
          <w:rFonts w:hint="eastAsia"/>
          <w:sz w:val="30"/>
          <w:szCs w:val="30"/>
        </w:rPr>
        <w:t>2</w:t>
      </w:r>
      <w:r w:rsidRPr="002E53FE">
        <w:rPr>
          <w:sz w:val="30"/>
          <w:szCs w:val="30"/>
        </w:rPr>
        <w:t>）与评委互动交流</w:t>
      </w:r>
    </w:p>
    <w:bookmarkEnd w:id="2"/>
    <w:p w14:paraId="6FBCBADD" w14:textId="44DA4D86" w:rsidR="000D21A1" w:rsidRPr="001A1D1D" w:rsidRDefault="002216E8" w:rsidP="001A1D1D">
      <w:pPr>
        <w:pStyle w:val="a3"/>
        <w:ind w:left="0" w:firstLineChars="200" w:firstLine="556"/>
        <w:rPr>
          <w:spacing w:val="-22"/>
        </w:rPr>
      </w:pPr>
      <w:r w:rsidRPr="001A1D1D">
        <w:rPr>
          <w:rFonts w:hint="eastAsia"/>
          <w:spacing w:val="-22"/>
        </w:rPr>
        <w:t>（三）</w:t>
      </w:r>
      <w:r w:rsidR="00784F9F" w:rsidRPr="001A1D1D">
        <w:rPr>
          <w:rFonts w:hint="eastAsia"/>
          <w:spacing w:val="-22"/>
        </w:rPr>
        <w:t>线上互动交流的要求</w:t>
      </w:r>
    </w:p>
    <w:p w14:paraId="3659B4C2" w14:textId="1A4C7C39" w:rsidR="000D21A1" w:rsidRPr="001A1D1D" w:rsidRDefault="00784F9F" w:rsidP="001A1D1D">
      <w:pPr>
        <w:pStyle w:val="a3"/>
        <w:ind w:left="0" w:firstLineChars="200" w:firstLine="556"/>
        <w:rPr>
          <w:spacing w:val="-22"/>
        </w:rPr>
      </w:pPr>
      <w:r w:rsidRPr="001A1D1D">
        <w:rPr>
          <w:rFonts w:hint="eastAsia"/>
          <w:spacing w:val="-22"/>
        </w:rPr>
        <w:t>参加线上互动交流的学生需提前调试好设备，设置好硬件环境，准备好相关用品，了解线上互动交流流程及其他注意事项。详见线上互动交流相关要求（附件</w:t>
      </w:r>
      <w:r w:rsidR="002216E8" w:rsidRPr="001A1D1D">
        <w:rPr>
          <w:rFonts w:hint="eastAsia"/>
          <w:spacing w:val="-22"/>
        </w:rPr>
        <w:t>2</w:t>
      </w:r>
      <w:r w:rsidRPr="001A1D1D">
        <w:rPr>
          <w:rFonts w:hint="eastAsia"/>
          <w:spacing w:val="-22"/>
        </w:rPr>
        <w:t>）。</w:t>
      </w:r>
    </w:p>
    <w:p w14:paraId="06D4319A" w14:textId="1EBA4243" w:rsidR="000D21A1" w:rsidRPr="001A1D1D" w:rsidRDefault="002216E8" w:rsidP="001A1D1D">
      <w:pPr>
        <w:pStyle w:val="a3"/>
        <w:ind w:left="0" w:firstLineChars="200" w:firstLine="556"/>
        <w:rPr>
          <w:spacing w:val="-22"/>
        </w:rPr>
      </w:pPr>
      <w:r w:rsidRPr="001A1D1D">
        <w:rPr>
          <w:rFonts w:hint="eastAsia"/>
          <w:spacing w:val="-22"/>
        </w:rPr>
        <w:t>（四）</w:t>
      </w:r>
      <w:r w:rsidR="00784F9F" w:rsidRPr="001A1D1D">
        <w:rPr>
          <w:rFonts w:hint="eastAsia"/>
          <w:spacing w:val="-22"/>
        </w:rPr>
        <w:t>考务</w:t>
      </w:r>
    </w:p>
    <w:p w14:paraId="157FA3C9" w14:textId="77777777" w:rsidR="000D21A1" w:rsidRPr="001A1D1D" w:rsidRDefault="00784F9F" w:rsidP="001A1D1D">
      <w:pPr>
        <w:pStyle w:val="a3"/>
        <w:ind w:left="0" w:firstLineChars="200" w:firstLine="556"/>
        <w:rPr>
          <w:spacing w:val="-22"/>
        </w:rPr>
      </w:pPr>
      <w:r w:rsidRPr="001A1D1D">
        <w:rPr>
          <w:rFonts w:hint="eastAsia"/>
          <w:spacing w:val="-22"/>
        </w:rPr>
        <w:t>流程：审核材料——候考——技能测试——成绩统计</w:t>
      </w:r>
    </w:p>
    <w:p w14:paraId="5CBB0A65" w14:textId="77777777" w:rsidR="000D21A1" w:rsidRPr="001A1D1D" w:rsidRDefault="00784F9F" w:rsidP="001A1D1D">
      <w:pPr>
        <w:pStyle w:val="a3"/>
        <w:ind w:left="0" w:firstLineChars="200" w:firstLine="556"/>
        <w:rPr>
          <w:spacing w:val="-22"/>
        </w:rPr>
      </w:pPr>
      <w:r w:rsidRPr="001A1D1D">
        <w:rPr>
          <w:rFonts w:hint="eastAsia"/>
          <w:spacing w:val="-22"/>
        </w:rPr>
        <w:lastRenderedPageBreak/>
        <w:t>材料审核：朱佳琳</w:t>
      </w:r>
    </w:p>
    <w:p w14:paraId="0E8A9D43" w14:textId="77777777" w:rsidR="000D21A1" w:rsidRPr="001A1D1D" w:rsidRDefault="00784F9F" w:rsidP="001A1D1D">
      <w:pPr>
        <w:pStyle w:val="a3"/>
        <w:ind w:left="0" w:firstLineChars="200" w:firstLine="556"/>
        <w:rPr>
          <w:spacing w:val="-22"/>
        </w:rPr>
      </w:pPr>
      <w:r w:rsidRPr="001A1D1D">
        <w:rPr>
          <w:rFonts w:hint="eastAsia"/>
          <w:spacing w:val="-22"/>
        </w:rPr>
        <w:t>候考区协调：蒋月娥</w:t>
      </w:r>
    </w:p>
    <w:p w14:paraId="76BFBB46" w14:textId="77777777" w:rsidR="000D21A1" w:rsidRPr="001A1D1D" w:rsidRDefault="00784F9F" w:rsidP="001A1D1D">
      <w:pPr>
        <w:pStyle w:val="a3"/>
        <w:ind w:left="0" w:firstLineChars="200" w:firstLine="556"/>
        <w:rPr>
          <w:spacing w:val="-22"/>
        </w:rPr>
      </w:pPr>
      <w:r w:rsidRPr="001A1D1D">
        <w:rPr>
          <w:rFonts w:hint="eastAsia"/>
          <w:spacing w:val="-22"/>
        </w:rPr>
        <w:t>成绩统计：朱慧杰</w:t>
      </w:r>
    </w:p>
    <w:p w14:paraId="34806584" w14:textId="77777777" w:rsidR="000D21A1" w:rsidRPr="001A1D1D" w:rsidRDefault="00784F9F" w:rsidP="001A1D1D">
      <w:pPr>
        <w:pStyle w:val="a3"/>
        <w:ind w:left="0" w:firstLineChars="200" w:firstLine="556"/>
        <w:rPr>
          <w:spacing w:val="-22"/>
        </w:rPr>
      </w:pPr>
      <w:r w:rsidRPr="001A1D1D">
        <w:rPr>
          <w:rFonts w:hint="eastAsia"/>
          <w:spacing w:val="-22"/>
        </w:rPr>
        <w:t>视频录制：劳烨</w:t>
      </w:r>
    </w:p>
    <w:p w14:paraId="5225829C" w14:textId="300C3EF6" w:rsidR="002216E8" w:rsidRDefault="00E4211A" w:rsidP="002216E8">
      <w:pPr>
        <w:pStyle w:val="a3"/>
        <w:ind w:left="0" w:right="108"/>
        <w:rPr>
          <w:rFonts w:ascii="黑体" w:eastAsia="黑体"/>
        </w:rPr>
      </w:pPr>
      <w:r>
        <w:rPr>
          <w:rFonts w:ascii="黑体" w:eastAsia="黑体" w:hint="eastAsia"/>
        </w:rPr>
        <w:t>十</w:t>
      </w:r>
      <w:r w:rsidR="002216E8" w:rsidRPr="002216E8">
        <w:rPr>
          <w:rFonts w:ascii="黑体" w:eastAsia="黑体" w:hint="eastAsia"/>
        </w:rPr>
        <w:t>、资格确认专业技能线上评价结果公示</w:t>
      </w:r>
    </w:p>
    <w:p w14:paraId="6230AADE" w14:textId="626343C0" w:rsidR="000D21A1" w:rsidRDefault="00784F9F">
      <w:pPr>
        <w:pStyle w:val="a3"/>
        <w:ind w:left="120" w:right="108" w:firstLine="600"/>
        <w:rPr>
          <w:spacing w:val="-14"/>
        </w:rPr>
      </w:pPr>
      <w:r>
        <w:rPr>
          <w:rFonts w:hint="eastAsia"/>
          <w:spacing w:val="-7"/>
        </w:rPr>
        <w:t>学校戏剧项目艺术骨干学生招生领导小组，按照规定的程序和时间组织综合测试，坚持招生过程公开、透明、有记录。小组集体讨论后，按招生计划进行择优足额签约预录取。</w:t>
      </w:r>
      <w:r>
        <w:rPr>
          <w:spacing w:val="-7"/>
        </w:rPr>
        <w:t xml:space="preserve">资格确认将按招生规模的 </w:t>
      </w:r>
      <w:r>
        <w:t>2</w:t>
      </w:r>
      <w:r>
        <w:rPr>
          <w:spacing w:val="-29"/>
        </w:rPr>
        <w:t xml:space="preserve"> 倍择优通过</w:t>
      </w:r>
      <w:r>
        <w:t>（学生人数不足招生</w:t>
      </w:r>
      <w:r>
        <w:rPr>
          <w:spacing w:val="-26"/>
        </w:rPr>
        <w:t xml:space="preserve">规模 </w:t>
      </w:r>
      <w:r>
        <w:t>2</w:t>
      </w:r>
      <w:r>
        <w:rPr>
          <w:spacing w:val="-12"/>
        </w:rPr>
        <w:t xml:space="preserve"> 倍的，如数通过</w:t>
      </w:r>
      <w:r>
        <w:rPr>
          <w:spacing w:val="-149"/>
        </w:rPr>
        <w:t>）</w:t>
      </w:r>
      <w:r>
        <w:rPr>
          <w:spacing w:val="-11"/>
        </w:rPr>
        <w:t>，通过学生名单将</w:t>
      </w:r>
      <w:r>
        <w:rPr>
          <w:spacing w:val="-7"/>
        </w:rPr>
        <w:t>在</w:t>
      </w:r>
      <w:bookmarkStart w:id="3" w:name="_Hlk104552952"/>
      <w:r>
        <w:rPr>
          <w:rFonts w:hint="eastAsia"/>
          <w:spacing w:val="-7"/>
        </w:rPr>
        <w:t>6</w:t>
      </w:r>
      <w:r>
        <w:rPr>
          <w:spacing w:val="-7"/>
        </w:rPr>
        <w:t>月</w:t>
      </w:r>
      <w:r>
        <w:rPr>
          <w:rFonts w:hint="eastAsia"/>
          <w:spacing w:val="-7"/>
        </w:rPr>
        <w:t>24</w:t>
      </w:r>
      <w:r>
        <w:rPr>
          <w:spacing w:val="-7"/>
        </w:rPr>
        <w:t>日（星期</w:t>
      </w:r>
      <w:r>
        <w:rPr>
          <w:rFonts w:hint="eastAsia"/>
          <w:spacing w:val="-7"/>
        </w:rPr>
        <w:t>五</w:t>
      </w:r>
      <w:r>
        <w:rPr>
          <w:spacing w:val="-7"/>
        </w:rPr>
        <w:t>）至</w:t>
      </w:r>
      <w:r>
        <w:rPr>
          <w:rFonts w:hint="eastAsia"/>
          <w:spacing w:val="-7"/>
        </w:rPr>
        <w:t>6</w:t>
      </w:r>
      <w:r>
        <w:rPr>
          <w:spacing w:val="-7"/>
        </w:rPr>
        <w:t>月30 日（星期</w:t>
      </w:r>
      <w:r>
        <w:rPr>
          <w:rFonts w:hint="eastAsia"/>
          <w:spacing w:val="-7"/>
        </w:rPr>
        <w:t>四</w:t>
      </w:r>
      <w:r>
        <w:rPr>
          <w:spacing w:val="-7"/>
        </w:rPr>
        <w:t>）</w:t>
      </w:r>
      <w:bookmarkEnd w:id="3"/>
      <w:r>
        <w:rPr>
          <w:spacing w:val="-7"/>
        </w:rPr>
        <w:t>在学</w:t>
      </w:r>
      <w:r>
        <w:rPr>
          <w:spacing w:val="14"/>
        </w:rPr>
        <w:t>校</w:t>
      </w:r>
      <w:r>
        <w:rPr>
          <w:rFonts w:hint="eastAsia"/>
          <w:lang w:val="en-US"/>
        </w:rPr>
        <w:t>公示栏</w:t>
      </w:r>
      <w:r w:rsidR="00903DE4">
        <w:rPr>
          <w:rFonts w:hint="eastAsia"/>
          <w:lang w:val="en-US"/>
        </w:rPr>
        <w:t>及学校官网</w:t>
      </w:r>
      <w:hyperlink r:id="rId8" w:history="1">
        <w:r w:rsidR="00B1156A" w:rsidRPr="008F7071">
          <w:rPr>
            <w:rStyle w:val="ac"/>
            <w:lang w:val="en-US"/>
          </w:rPr>
          <w:t>https://sdfz.shu.edu.cn/</w:t>
        </w:r>
      </w:hyperlink>
      <w:r w:rsidR="00B1156A">
        <w:rPr>
          <w:rFonts w:hint="eastAsia"/>
          <w:lang w:val="en-US"/>
        </w:rPr>
        <w:t>上</w:t>
      </w:r>
      <w:r>
        <w:rPr>
          <w:spacing w:val="-39"/>
        </w:rPr>
        <w:t xml:space="preserve">公示 </w:t>
      </w:r>
      <w:r>
        <w:t>5</w:t>
      </w:r>
      <w:r>
        <w:rPr>
          <w:spacing w:val="-14"/>
        </w:rPr>
        <w:t xml:space="preserve"> 个工作日。</w:t>
      </w:r>
    </w:p>
    <w:p w14:paraId="6F567270" w14:textId="1C89972B" w:rsidR="00310170" w:rsidRDefault="00310170" w:rsidP="00310170">
      <w:pPr>
        <w:pStyle w:val="a3"/>
        <w:spacing w:before="44"/>
        <w:ind w:left="0"/>
        <w:rPr>
          <w:rFonts w:ascii="黑体" w:eastAsia="黑体"/>
        </w:rPr>
      </w:pPr>
      <w:r>
        <w:rPr>
          <w:rFonts w:ascii="黑体" w:eastAsia="黑体" w:hint="eastAsia"/>
        </w:rPr>
        <w:t>十</w:t>
      </w:r>
      <w:r w:rsidR="00E4211A">
        <w:rPr>
          <w:rFonts w:ascii="黑体" w:eastAsia="黑体" w:hint="eastAsia"/>
        </w:rPr>
        <w:t>一</w:t>
      </w:r>
      <w:r>
        <w:rPr>
          <w:rFonts w:ascii="黑体" w:eastAsia="黑体" w:hint="eastAsia"/>
        </w:rPr>
        <w:t>、监督与保障</w:t>
      </w:r>
    </w:p>
    <w:p w14:paraId="6271228E" w14:textId="77777777" w:rsidR="00310170" w:rsidRDefault="00310170" w:rsidP="00310170">
      <w:pPr>
        <w:pStyle w:val="a3"/>
        <w:ind w:right="110"/>
      </w:pPr>
      <w:r>
        <w:rPr>
          <w:rFonts w:hint="eastAsia"/>
        </w:rPr>
        <w:t>监督小组：仇玉婷、</w:t>
      </w:r>
      <w:r>
        <w:rPr>
          <w:rFonts w:hint="eastAsia"/>
          <w:lang w:val="en-US"/>
        </w:rPr>
        <w:t>吴晓倩</w:t>
      </w:r>
      <w:r>
        <w:rPr>
          <w:rFonts w:hint="eastAsia"/>
        </w:rPr>
        <w:t>、区派巡视员</w:t>
      </w:r>
    </w:p>
    <w:p w14:paraId="294782C5" w14:textId="77777777" w:rsidR="00310170" w:rsidRDefault="00310170" w:rsidP="00310170">
      <w:pPr>
        <w:pStyle w:val="a3"/>
        <w:ind w:right="4662"/>
      </w:pPr>
      <w:r>
        <w:rPr>
          <w:rFonts w:hint="eastAsia"/>
        </w:rPr>
        <w:t>校级监督电话：66133166</w:t>
      </w:r>
    </w:p>
    <w:p w14:paraId="50651A61" w14:textId="54D5482E" w:rsidR="002216E8" w:rsidRPr="00310170" w:rsidRDefault="00310170" w:rsidP="00310170">
      <w:pPr>
        <w:pStyle w:val="a3"/>
        <w:ind w:right="4662"/>
      </w:pPr>
      <w:r>
        <w:rPr>
          <w:rFonts w:hint="eastAsia"/>
        </w:rPr>
        <w:t>区级监督电话：66592876</w:t>
      </w:r>
    </w:p>
    <w:p w14:paraId="0017F566" w14:textId="27B156BD" w:rsidR="000D21A1" w:rsidRDefault="00310170">
      <w:pPr>
        <w:pStyle w:val="a3"/>
        <w:spacing w:before="1"/>
        <w:ind w:left="0"/>
        <w:rPr>
          <w:rFonts w:ascii="黑体" w:eastAsia="黑体"/>
        </w:rPr>
      </w:pPr>
      <w:bookmarkStart w:id="4" w:name="_Hlk104551643"/>
      <w:r>
        <w:rPr>
          <w:rFonts w:ascii="黑体" w:eastAsia="黑体" w:hint="eastAsia"/>
        </w:rPr>
        <w:t>十</w:t>
      </w:r>
      <w:r w:rsidR="00E4211A">
        <w:rPr>
          <w:rFonts w:ascii="黑体" w:eastAsia="黑体" w:hint="eastAsia"/>
        </w:rPr>
        <w:t>二</w:t>
      </w:r>
      <w:r w:rsidR="00784F9F">
        <w:rPr>
          <w:rFonts w:ascii="黑体" w:eastAsia="黑体" w:hint="eastAsia"/>
        </w:rPr>
        <w:t>、疫情防控方案</w:t>
      </w:r>
    </w:p>
    <w:p w14:paraId="322DE900" w14:textId="77777777" w:rsidR="000D21A1" w:rsidRDefault="00784F9F">
      <w:pPr>
        <w:pStyle w:val="a3"/>
        <w:ind w:left="120" w:right="108" w:firstLine="600"/>
        <w:jc w:val="center"/>
        <w:rPr>
          <w:spacing w:val="-12"/>
        </w:rPr>
      </w:pPr>
      <w:r>
        <w:rPr>
          <w:rFonts w:hint="eastAsia"/>
          <w:b/>
          <w:bCs/>
          <w:spacing w:val="-12"/>
        </w:rPr>
        <w:t>《2022 年上海大学附属中学招收市级艺术骨干学生资格确认</w:t>
      </w:r>
      <w:r>
        <w:rPr>
          <w:rFonts w:hint="eastAsia"/>
          <w:b/>
          <w:bCs/>
          <w:spacing w:val="-12"/>
          <w:lang w:val="en-US"/>
        </w:rPr>
        <w:t>工作</w:t>
      </w:r>
      <w:r>
        <w:rPr>
          <w:rFonts w:hint="eastAsia"/>
          <w:b/>
          <w:bCs/>
          <w:spacing w:val="-12"/>
        </w:rPr>
        <w:t>疫情防控预案》</w:t>
      </w:r>
    </w:p>
    <w:p w14:paraId="26507F84" w14:textId="77777777" w:rsidR="000D21A1" w:rsidRPr="001A1D1D" w:rsidRDefault="00784F9F" w:rsidP="001A1D1D">
      <w:pPr>
        <w:pStyle w:val="a3"/>
        <w:ind w:left="120" w:right="108" w:firstLine="600"/>
        <w:rPr>
          <w:spacing w:val="-7"/>
          <w:sz w:val="24"/>
          <w:szCs w:val="24"/>
        </w:rPr>
      </w:pPr>
      <w:r>
        <w:rPr>
          <w:rFonts w:ascii="宋体" w:eastAsia="宋体" w:hAnsi="宋体" w:cs="宋体" w:hint="eastAsia"/>
          <w:b/>
          <w:sz w:val="24"/>
        </w:rPr>
        <w:t>（</w:t>
      </w:r>
      <w:r w:rsidRPr="001A1D1D">
        <w:rPr>
          <w:rFonts w:hint="eastAsia"/>
          <w:spacing w:val="-7"/>
          <w:sz w:val="24"/>
          <w:szCs w:val="24"/>
        </w:rPr>
        <w:t>一）工作原则</w:t>
      </w:r>
      <w:r w:rsidRPr="001A1D1D">
        <w:rPr>
          <w:rFonts w:ascii="Calibri" w:hAnsi="Calibri" w:cs="Calibri"/>
          <w:spacing w:val="-7"/>
          <w:sz w:val="24"/>
          <w:szCs w:val="24"/>
        </w:rPr>
        <w:t> </w:t>
      </w:r>
    </w:p>
    <w:p w14:paraId="7938BC3F"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重在预防，依规处理；发现问题，即时上报；统一指挥，有效控制</w:t>
      </w:r>
    </w:p>
    <w:p w14:paraId="109AC02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lastRenderedPageBreak/>
        <w:t>（二）应急组织机构</w:t>
      </w:r>
    </w:p>
    <w:p w14:paraId="1BCAC7B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成立本次活动安全应急组织机构，落实人员分工，明确职责要求。</w:t>
      </w:r>
    </w:p>
    <w:p w14:paraId="4D5CF473"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组长：卢广华 、王坤玉</w:t>
      </w:r>
    </w:p>
    <w:p w14:paraId="021ABD5E"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成员：周晓岚、宁斐斐、仇玉婷、刘乾琪、蒋月娥、陈国明、祁颖、常琦</w:t>
      </w:r>
    </w:p>
    <w:p w14:paraId="56DF6D9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（三）疫情防控措施</w:t>
      </w:r>
    </w:p>
    <w:p w14:paraId="547C9E77"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1.健康排摸</w:t>
      </w:r>
    </w:p>
    <w:p w14:paraId="4BD80CD4"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（1）工作人员健康排摸</w:t>
      </w:r>
    </w:p>
    <w:p w14:paraId="3A70F370" w14:textId="04453DA6" w:rsidR="000D21A1" w:rsidRPr="001A1D1D" w:rsidRDefault="00784F9F" w:rsidP="001A1D1D">
      <w:pPr>
        <w:pStyle w:val="a3"/>
        <w:ind w:left="120" w:right="108" w:firstLine="600"/>
        <w:rPr>
          <w:spacing w:val="-7"/>
          <w:sz w:val="24"/>
          <w:szCs w:val="24"/>
        </w:rPr>
      </w:pPr>
      <w:r w:rsidRPr="001A1D1D">
        <w:rPr>
          <w:rFonts w:hint="eastAsia"/>
          <w:spacing w:val="-7"/>
          <w:sz w:val="24"/>
          <w:szCs w:val="24"/>
        </w:rPr>
        <w:t xml:space="preserve">    所有在校工作人员6月2</w:t>
      </w:r>
      <w:r w:rsidR="002E53FE">
        <w:rPr>
          <w:rFonts w:hint="eastAsia"/>
          <w:spacing w:val="-7"/>
          <w:sz w:val="24"/>
          <w:szCs w:val="24"/>
        </w:rPr>
        <w:t>2</w:t>
      </w:r>
      <w:r w:rsidRPr="001A1D1D">
        <w:rPr>
          <w:rFonts w:hint="eastAsia"/>
          <w:spacing w:val="-7"/>
          <w:sz w:val="24"/>
          <w:szCs w:val="24"/>
        </w:rPr>
        <w:t>日前进行健康情况排摸，确保健康无异常，并持有24小时内核酸检测阴性报告。</w:t>
      </w:r>
    </w:p>
    <w:p w14:paraId="1A37E209"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2.工作人员防疫要求</w:t>
      </w:r>
    </w:p>
    <w:p w14:paraId="6CE73EA5" w14:textId="08E360FE" w:rsidR="000D21A1" w:rsidRPr="001A1D1D" w:rsidRDefault="00784F9F" w:rsidP="001A1D1D">
      <w:pPr>
        <w:pStyle w:val="a3"/>
        <w:ind w:left="120" w:right="108" w:firstLine="600"/>
        <w:rPr>
          <w:spacing w:val="-7"/>
          <w:sz w:val="24"/>
          <w:szCs w:val="24"/>
        </w:rPr>
      </w:pPr>
      <w:r w:rsidRPr="001A1D1D">
        <w:rPr>
          <w:rFonts w:hint="eastAsia"/>
          <w:spacing w:val="-7"/>
          <w:sz w:val="24"/>
          <w:szCs w:val="24"/>
        </w:rPr>
        <w:t>（1）6月2</w:t>
      </w:r>
      <w:r w:rsidR="002E53FE">
        <w:rPr>
          <w:rFonts w:hint="eastAsia"/>
          <w:spacing w:val="-7"/>
          <w:sz w:val="24"/>
          <w:szCs w:val="24"/>
        </w:rPr>
        <w:t>3</w:t>
      </w:r>
      <w:r w:rsidRPr="001A1D1D">
        <w:rPr>
          <w:rFonts w:hint="eastAsia"/>
          <w:spacing w:val="-7"/>
          <w:sz w:val="24"/>
          <w:szCs w:val="24"/>
        </w:rPr>
        <w:t>日工作人员入校时进行温度测量，出示双码。</w:t>
      </w:r>
    </w:p>
    <w:p w14:paraId="7E5B35CD"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（2）7：40工作人员到工作岗位，并进行测试前的线上培训。</w:t>
      </w:r>
    </w:p>
    <w:p w14:paraId="0C2BEF0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（3）在校工作期间，工作人员全程佩戴口罩、手套。</w:t>
      </w:r>
    </w:p>
    <w:p w14:paraId="0C7E05F6"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3.防疫物资配置</w:t>
      </w:r>
    </w:p>
    <w:p w14:paraId="59B7721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（1）口罩每位在校工作人员1只</w:t>
      </w:r>
    </w:p>
    <w:p w14:paraId="6DA13113"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（2）每人工作区酒精消毒液1瓶</w:t>
      </w:r>
    </w:p>
    <w:p w14:paraId="5BE499BD"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（3）每人工作区免洗洗手液1瓶</w:t>
      </w:r>
    </w:p>
    <w:p w14:paraId="6BEAE0F7"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4.消杀要求</w:t>
      </w:r>
    </w:p>
    <w:p w14:paraId="2CC566DB"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工作人员工作区试后进行消杀。</w:t>
      </w:r>
    </w:p>
    <w:bookmarkEnd w:id="4"/>
    <w:p w14:paraId="2C07B49B" w14:textId="4192936F" w:rsidR="000D21A1" w:rsidRDefault="00310170">
      <w:pPr>
        <w:pStyle w:val="a3"/>
        <w:spacing w:before="114"/>
        <w:ind w:left="0"/>
        <w:rPr>
          <w:rFonts w:ascii="黑体" w:eastAsia="黑体"/>
        </w:rPr>
      </w:pPr>
      <w:r>
        <w:rPr>
          <w:rFonts w:ascii="黑体" w:eastAsia="黑体" w:hint="eastAsia"/>
        </w:rPr>
        <w:t>十</w:t>
      </w:r>
      <w:r w:rsidR="00E4211A">
        <w:rPr>
          <w:rFonts w:ascii="黑体" w:eastAsia="黑体" w:hint="eastAsia"/>
        </w:rPr>
        <w:t>三</w:t>
      </w:r>
      <w:r w:rsidR="00784F9F">
        <w:rPr>
          <w:rFonts w:ascii="黑体" w:eastAsia="黑体" w:hint="eastAsia"/>
        </w:rPr>
        <w:t>、应急预案</w:t>
      </w:r>
    </w:p>
    <w:p w14:paraId="3EA85801" w14:textId="77777777" w:rsidR="000D21A1" w:rsidRDefault="00784F9F">
      <w:pPr>
        <w:pStyle w:val="a3"/>
        <w:spacing w:before="118"/>
        <w:ind w:left="0" w:firstLineChars="200" w:firstLine="602"/>
        <w:jc w:val="center"/>
      </w:pPr>
      <w:r>
        <w:rPr>
          <w:rFonts w:hint="eastAsia"/>
          <w:b/>
          <w:bCs/>
        </w:rPr>
        <w:t>《202</w:t>
      </w:r>
      <w:r>
        <w:rPr>
          <w:rFonts w:hint="eastAsia"/>
          <w:b/>
          <w:bCs/>
          <w:lang w:val="en-US"/>
        </w:rPr>
        <w:t>2</w:t>
      </w:r>
      <w:r>
        <w:rPr>
          <w:rFonts w:hint="eastAsia"/>
          <w:b/>
          <w:bCs/>
        </w:rPr>
        <w:t>年上海大学附属中学招收市级艺术骨干学生资格确认工作安全应急预案》</w:t>
      </w:r>
    </w:p>
    <w:p w14:paraId="5B44F2F5" w14:textId="77777777" w:rsidR="000D21A1" w:rsidRPr="001A1D1D" w:rsidRDefault="00784F9F" w:rsidP="001A1D1D">
      <w:pPr>
        <w:pStyle w:val="a3"/>
        <w:ind w:left="120" w:right="108" w:firstLine="600"/>
        <w:rPr>
          <w:spacing w:val="-7"/>
          <w:sz w:val="24"/>
          <w:szCs w:val="24"/>
        </w:rPr>
      </w:pPr>
      <w:bookmarkStart w:id="5" w:name="_Hlk104553416"/>
      <w:r w:rsidRPr="001A1D1D">
        <w:rPr>
          <w:rFonts w:hint="eastAsia"/>
          <w:spacing w:val="-7"/>
          <w:sz w:val="24"/>
          <w:szCs w:val="24"/>
        </w:rPr>
        <w:t>（一）工作原则</w:t>
      </w:r>
      <w:r w:rsidRPr="001A1D1D">
        <w:rPr>
          <w:rFonts w:ascii="Calibri" w:hAnsi="Calibri" w:cs="Calibri"/>
          <w:spacing w:val="-7"/>
          <w:sz w:val="24"/>
          <w:szCs w:val="24"/>
        </w:rPr>
        <w:t> </w:t>
      </w:r>
    </w:p>
    <w:p w14:paraId="7F297D9D"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重在预防，依法处置；发现问题，即时上报：统一指挥，整体联动：快速反映，有效控制。</w:t>
      </w:r>
    </w:p>
    <w:p w14:paraId="75C4DD5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（二）应急组织机构</w:t>
      </w:r>
    </w:p>
    <w:p w14:paraId="1C6CC680"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 xml:space="preserve">   成立本次活动安全应急组织机构，落实人员分工，明确职责要求。</w:t>
      </w:r>
    </w:p>
    <w:p w14:paraId="1407D945"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1.安全应急</w:t>
      </w:r>
      <w:r w:rsidRPr="001A1D1D">
        <w:rPr>
          <w:spacing w:val="-7"/>
          <w:sz w:val="24"/>
          <w:szCs w:val="24"/>
        </w:rPr>
        <w:t xml:space="preserve">领导小组 </w:t>
      </w:r>
    </w:p>
    <w:p w14:paraId="0C26EB76"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组长</w:t>
      </w:r>
      <w:r w:rsidRPr="001A1D1D">
        <w:rPr>
          <w:spacing w:val="-7"/>
          <w:sz w:val="24"/>
          <w:szCs w:val="24"/>
        </w:rPr>
        <w:t>：</w:t>
      </w:r>
      <w:r w:rsidRPr="001A1D1D">
        <w:rPr>
          <w:rFonts w:hint="eastAsia"/>
          <w:spacing w:val="-7"/>
          <w:sz w:val="24"/>
          <w:szCs w:val="24"/>
        </w:rPr>
        <w:t>卢广华 、王坤玉</w:t>
      </w:r>
    </w:p>
    <w:p w14:paraId="4C23B49B"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lastRenderedPageBreak/>
        <w:t>成员：周晓岚、宁斐斐、仇玉婷、刘乾琪、蒋月娥、陈国明、祁颖、常琦</w:t>
      </w:r>
    </w:p>
    <w:p w14:paraId="10D474A1"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2.应急工作小组</w:t>
      </w:r>
    </w:p>
    <w:p w14:paraId="418B018E"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w:t>
      </w:r>
      <w:r w:rsidRPr="001A1D1D">
        <w:rPr>
          <w:spacing w:val="-7"/>
          <w:sz w:val="24"/>
          <w:szCs w:val="24"/>
        </w:rPr>
        <w:t xml:space="preserve">通讯联络组　　</w:t>
      </w:r>
    </w:p>
    <w:p w14:paraId="0CC77FD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 xml:space="preserve">    负责人: 王坤玉</w:t>
      </w:r>
      <w:r w:rsidRPr="001A1D1D">
        <w:rPr>
          <w:rFonts w:hint="eastAsia"/>
          <w:spacing w:val="-7"/>
          <w:sz w:val="24"/>
          <w:szCs w:val="24"/>
        </w:rPr>
        <w:tab/>
      </w:r>
      <w:r w:rsidRPr="001A1D1D">
        <w:rPr>
          <w:rFonts w:hint="eastAsia"/>
          <w:spacing w:val="-7"/>
          <w:sz w:val="24"/>
          <w:szCs w:val="24"/>
        </w:rPr>
        <w:tab/>
      </w:r>
      <w:r w:rsidRPr="001A1D1D">
        <w:rPr>
          <w:rFonts w:hint="eastAsia"/>
          <w:spacing w:val="-7"/>
          <w:sz w:val="24"/>
          <w:szCs w:val="24"/>
        </w:rPr>
        <w:tab/>
        <w:t>组员：宁斐斐</w:t>
      </w:r>
    </w:p>
    <w:p w14:paraId="5C808AD0" w14:textId="77777777" w:rsidR="000D21A1" w:rsidRPr="001A1D1D" w:rsidRDefault="00784F9F" w:rsidP="001A1D1D">
      <w:pPr>
        <w:pStyle w:val="a3"/>
        <w:ind w:left="120" w:right="108" w:firstLine="600"/>
        <w:rPr>
          <w:spacing w:val="-7"/>
          <w:sz w:val="24"/>
          <w:szCs w:val="24"/>
        </w:rPr>
      </w:pPr>
      <w:r w:rsidRPr="001A1D1D">
        <w:rPr>
          <w:spacing w:val="-7"/>
          <w:sz w:val="24"/>
          <w:szCs w:val="24"/>
        </w:rPr>
        <w:t>职责：</w:t>
      </w:r>
      <w:r w:rsidRPr="001A1D1D">
        <w:rPr>
          <w:rFonts w:hint="eastAsia"/>
          <w:spacing w:val="-7"/>
          <w:sz w:val="24"/>
          <w:szCs w:val="24"/>
        </w:rPr>
        <w:t>一旦发生突发事件，应按照校园安全领导小组的指令，向110或119报警，拨打120求救，并向上级主管部门报告。随时掌握应急处置情况，进行分析研究，为领导决策提供依据，传达上级指示，上报事故情况。</w:t>
      </w:r>
    </w:p>
    <w:p w14:paraId="4A5A2561"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（2）考务协调</w:t>
      </w:r>
      <w:r w:rsidRPr="001A1D1D">
        <w:rPr>
          <w:spacing w:val="-7"/>
          <w:sz w:val="24"/>
          <w:szCs w:val="24"/>
        </w:rPr>
        <w:t xml:space="preserve">组　　</w:t>
      </w:r>
    </w:p>
    <w:p w14:paraId="7F58CF94"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 xml:space="preserve">    负责人：蒋月娥          组员：朱佳琳 </w:t>
      </w:r>
    </w:p>
    <w:p w14:paraId="0D205CB3" w14:textId="77777777" w:rsidR="000D21A1" w:rsidRPr="001A1D1D" w:rsidRDefault="00784F9F" w:rsidP="001A1D1D">
      <w:pPr>
        <w:pStyle w:val="a3"/>
        <w:ind w:left="120" w:right="108" w:firstLine="600"/>
        <w:rPr>
          <w:spacing w:val="-7"/>
          <w:sz w:val="24"/>
          <w:szCs w:val="24"/>
        </w:rPr>
      </w:pPr>
      <w:r w:rsidRPr="001A1D1D">
        <w:rPr>
          <w:spacing w:val="-7"/>
          <w:sz w:val="24"/>
          <w:szCs w:val="24"/>
        </w:rPr>
        <w:t>职责：</w:t>
      </w:r>
      <w:r w:rsidRPr="001A1D1D">
        <w:rPr>
          <w:rFonts w:hint="eastAsia"/>
          <w:spacing w:val="-7"/>
          <w:sz w:val="24"/>
          <w:szCs w:val="24"/>
        </w:rPr>
        <w:t>若发生考生核酸检测等特殊情况，迅速协调测试次序，保障活动顺利进行。</w:t>
      </w:r>
      <w:r w:rsidRPr="001A1D1D">
        <w:rPr>
          <w:spacing w:val="-7"/>
          <w:sz w:val="24"/>
          <w:szCs w:val="24"/>
        </w:rPr>
        <w:t xml:space="preserve">　</w:t>
      </w:r>
    </w:p>
    <w:p w14:paraId="2D91034A" w14:textId="77777777" w:rsidR="000D21A1" w:rsidRPr="001A1D1D" w:rsidRDefault="00784F9F" w:rsidP="001A1D1D">
      <w:pPr>
        <w:pStyle w:val="a3"/>
        <w:ind w:left="120" w:right="108" w:firstLine="600"/>
        <w:rPr>
          <w:spacing w:val="-7"/>
          <w:sz w:val="24"/>
          <w:szCs w:val="24"/>
        </w:rPr>
      </w:pPr>
      <w:r w:rsidRPr="001A1D1D">
        <w:rPr>
          <w:spacing w:val="-7"/>
          <w:sz w:val="24"/>
          <w:szCs w:val="24"/>
        </w:rPr>
        <w:t>（</w:t>
      </w:r>
      <w:r w:rsidRPr="001A1D1D">
        <w:rPr>
          <w:rFonts w:hint="eastAsia"/>
          <w:spacing w:val="-7"/>
          <w:sz w:val="24"/>
          <w:szCs w:val="24"/>
        </w:rPr>
        <w:t>3</w:t>
      </w:r>
      <w:r w:rsidRPr="001A1D1D">
        <w:rPr>
          <w:spacing w:val="-7"/>
          <w:sz w:val="24"/>
          <w:szCs w:val="24"/>
        </w:rPr>
        <w:t>）</w:t>
      </w:r>
      <w:r w:rsidRPr="001A1D1D">
        <w:rPr>
          <w:rFonts w:hint="eastAsia"/>
          <w:spacing w:val="-7"/>
          <w:sz w:val="24"/>
          <w:szCs w:val="24"/>
        </w:rPr>
        <w:t>网络保障组</w:t>
      </w:r>
    </w:p>
    <w:p w14:paraId="2F37F391" w14:textId="77777777" w:rsidR="000D21A1" w:rsidRPr="001A1D1D" w:rsidRDefault="00784F9F" w:rsidP="001A1D1D">
      <w:pPr>
        <w:pStyle w:val="a3"/>
        <w:ind w:left="120" w:right="108" w:firstLine="600"/>
        <w:rPr>
          <w:spacing w:val="-7"/>
          <w:sz w:val="24"/>
          <w:szCs w:val="24"/>
        </w:rPr>
      </w:pPr>
      <w:r w:rsidRPr="001A1D1D">
        <w:rPr>
          <w:spacing w:val="-7"/>
          <w:sz w:val="24"/>
          <w:szCs w:val="24"/>
        </w:rPr>
        <w:t xml:space="preserve">        </w:t>
      </w:r>
      <w:r w:rsidRPr="001A1D1D">
        <w:rPr>
          <w:rFonts w:hint="eastAsia"/>
          <w:spacing w:val="-7"/>
          <w:sz w:val="24"/>
          <w:szCs w:val="24"/>
        </w:rPr>
        <w:t>负责人</w:t>
      </w:r>
      <w:r w:rsidRPr="001A1D1D">
        <w:rPr>
          <w:spacing w:val="-7"/>
          <w:sz w:val="24"/>
          <w:szCs w:val="24"/>
        </w:rPr>
        <w:t>：</w:t>
      </w:r>
      <w:r w:rsidRPr="001A1D1D">
        <w:rPr>
          <w:rFonts w:hint="eastAsia"/>
          <w:spacing w:val="-7"/>
          <w:sz w:val="24"/>
          <w:szCs w:val="24"/>
        </w:rPr>
        <w:t>汪玥辉</w:t>
      </w:r>
    </w:p>
    <w:p w14:paraId="1087D8AC" w14:textId="77777777" w:rsidR="000D21A1" w:rsidRPr="001A1D1D" w:rsidRDefault="00784F9F" w:rsidP="001A1D1D">
      <w:pPr>
        <w:pStyle w:val="a3"/>
        <w:ind w:left="120" w:right="108" w:firstLine="600"/>
        <w:rPr>
          <w:spacing w:val="-7"/>
          <w:sz w:val="24"/>
          <w:szCs w:val="24"/>
        </w:rPr>
      </w:pPr>
      <w:r w:rsidRPr="001A1D1D">
        <w:rPr>
          <w:spacing w:val="-7"/>
          <w:sz w:val="24"/>
          <w:szCs w:val="24"/>
        </w:rPr>
        <w:t xml:space="preserve">        </w:t>
      </w:r>
      <w:r w:rsidRPr="001A1D1D">
        <w:rPr>
          <w:rFonts w:hint="eastAsia"/>
          <w:spacing w:val="-7"/>
          <w:sz w:val="24"/>
          <w:szCs w:val="24"/>
        </w:rPr>
        <w:t>职责</w:t>
      </w:r>
      <w:r w:rsidRPr="001A1D1D">
        <w:rPr>
          <w:spacing w:val="-7"/>
          <w:sz w:val="24"/>
          <w:szCs w:val="24"/>
        </w:rPr>
        <w:t>：</w:t>
      </w:r>
      <w:r w:rsidRPr="001A1D1D">
        <w:rPr>
          <w:rFonts w:hint="eastAsia"/>
          <w:spacing w:val="-7"/>
          <w:sz w:val="24"/>
          <w:szCs w:val="24"/>
        </w:rPr>
        <w:t>负责线上互动交流网络环境保障相关工作</w:t>
      </w:r>
      <w:r w:rsidRPr="001A1D1D">
        <w:rPr>
          <w:spacing w:val="-7"/>
          <w:sz w:val="24"/>
          <w:szCs w:val="24"/>
        </w:rPr>
        <w:t>。</w:t>
      </w:r>
    </w:p>
    <w:p w14:paraId="468FED8A"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（三）安全预防措施</w:t>
      </w:r>
    </w:p>
    <w:p w14:paraId="1A98A3AC"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1.活动期间的防控防疫按照上级部门的规定手势执行。</w:t>
      </w:r>
    </w:p>
    <w:p w14:paraId="6CCBBD79"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2.考生面试过程突然出现网络情况不佳的情况</w:t>
      </w:r>
      <w:r w:rsidRPr="001A1D1D">
        <w:rPr>
          <w:spacing w:val="-7"/>
          <w:sz w:val="24"/>
          <w:szCs w:val="24"/>
        </w:rPr>
        <w:t>（</w:t>
      </w:r>
      <w:r w:rsidRPr="001A1D1D">
        <w:rPr>
          <w:rFonts w:hint="eastAsia"/>
          <w:spacing w:val="-7"/>
          <w:sz w:val="24"/>
          <w:szCs w:val="24"/>
        </w:rPr>
        <w:t>如无声音但可看到双机位画面</w:t>
      </w:r>
      <w:r w:rsidRPr="001A1D1D">
        <w:rPr>
          <w:spacing w:val="-7"/>
          <w:sz w:val="24"/>
          <w:szCs w:val="24"/>
        </w:rPr>
        <w:t>、</w:t>
      </w:r>
      <w:r w:rsidRPr="001A1D1D">
        <w:rPr>
          <w:rFonts w:hint="eastAsia"/>
          <w:spacing w:val="-7"/>
          <w:sz w:val="24"/>
          <w:szCs w:val="24"/>
        </w:rPr>
        <w:t>有声音但不能看到双机位画面等</w:t>
      </w:r>
      <w:r w:rsidRPr="001A1D1D">
        <w:rPr>
          <w:spacing w:val="-7"/>
          <w:sz w:val="24"/>
          <w:szCs w:val="24"/>
        </w:rPr>
        <w:t>）</w:t>
      </w:r>
      <w:r w:rsidRPr="001A1D1D">
        <w:rPr>
          <w:rFonts w:hint="eastAsia"/>
          <w:spacing w:val="-7"/>
          <w:sz w:val="24"/>
          <w:szCs w:val="24"/>
        </w:rPr>
        <w:t>。主考官暂停当前考试环节，由考生进行软件调试，调试结束后继续答题；如网络故障时间较长，立即由相关老师与考生联系，询问情况</w:t>
      </w:r>
      <w:r w:rsidRPr="001A1D1D">
        <w:rPr>
          <w:spacing w:val="-7"/>
          <w:sz w:val="24"/>
          <w:szCs w:val="24"/>
        </w:rPr>
        <w:t>，</w:t>
      </w:r>
      <w:r w:rsidRPr="001A1D1D">
        <w:rPr>
          <w:rFonts w:hint="eastAsia"/>
          <w:spacing w:val="-7"/>
          <w:sz w:val="24"/>
          <w:szCs w:val="24"/>
        </w:rPr>
        <w:t>考生调试恢复正常的，由主考官告知考生当前答题环节作废，重新抽题作答考生</w:t>
      </w:r>
      <w:r w:rsidRPr="001A1D1D">
        <w:rPr>
          <w:spacing w:val="-7"/>
          <w:sz w:val="24"/>
          <w:szCs w:val="24"/>
        </w:rPr>
        <w:t>；</w:t>
      </w:r>
      <w:r w:rsidRPr="001A1D1D">
        <w:rPr>
          <w:rFonts w:hint="eastAsia"/>
          <w:spacing w:val="-7"/>
          <w:sz w:val="24"/>
          <w:szCs w:val="24"/>
        </w:rPr>
        <w:t>调试后无法恢复正常的，由相关老师与学生进行沟通，确定存在问题，由学校招生工作小组决定是否给与再次连线复试机会。</w:t>
      </w:r>
    </w:p>
    <w:p w14:paraId="5F30A971"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3.考生面试期间如遇突发停电事故等原因导致网络中断，立即尝试用手机流量与考生进行连线，如面试效果不理想，则向考生解释情况，并将当场面试适当延后进行，并告知每位考生后续时间安排。</w:t>
      </w:r>
    </w:p>
    <w:p w14:paraId="68E12FD6" w14:textId="77777777" w:rsidR="000D21A1" w:rsidRPr="001A1D1D" w:rsidRDefault="00784F9F" w:rsidP="001A1D1D">
      <w:pPr>
        <w:pStyle w:val="a3"/>
        <w:ind w:left="120" w:right="108" w:firstLine="600"/>
        <w:rPr>
          <w:spacing w:val="-7"/>
          <w:sz w:val="24"/>
          <w:szCs w:val="24"/>
        </w:rPr>
      </w:pPr>
      <w:r w:rsidRPr="001A1D1D">
        <w:rPr>
          <w:rFonts w:hint="eastAsia"/>
          <w:spacing w:val="-7"/>
          <w:sz w:val="24"/>
          <w:szCs w:val="24"/>
        </w:rPr>
        <w:t>（四）注意事项</w:t>
      </w:r>
    </w:p>
    <w:p w14:paraId="21F51224" w14:textId="77777777" w:rsidR="000D21A1" w:rsidRPr="00E50046" w:rsidRDefault="00784F9F" w:rsidP="00E50046">
      <w:pPr>
        <w:pStyle w:val="a3"/>
        <w:ind w:left="120" w:right="108" w:firstLine="600"/>
        <w:rPr>
          <w:spacing w:val="-7"/>
          <w:sz w:val="24"/>
          <w:szCs w:val="24"/>
        </w:rPr>
      </w:pPr>
      <w:r w:rsidRPr="00E50046">
        <w:rPr>
          <w:rFonts w:hint="eastAsia"/>
          <w:spacing w:val="-7"/>
          <w:sz w:val="24"/>
          <w:szCs w:val="24"/>
        </w:rPr>
        <w:t>1.</w:t>
      </w:r>
      <w:r w:rsidRPr="00E50046">
        <w:rPr>
          <w:spacing w:val="-7"/>
          <w:sz w:val="24"/>
          <w:szCs w:val="24"/>
        </w:rPr>
        <w:t>在应急</w:t>
      </w:r>
      <w:r w:rsidRPr="00E50046">
        <w:rPr>
          <w:rFonts w:hint="eastAsia"/>
          <w:spacing w:val="-7"/>
          <w:sz w:val="24"/>
          <w:szCs w:val="24"/>
        </w:rPr>
        <w:t>与疫情防控</w:t>
      </w:r>
      <w:r w:rsidRPr="00E50046">
        <w:rPr>
          <w:spacing w:val="-7"/>
          <w:sz w:val="24"/>
          <w:szCs w:val="24"/>
        </w:rPr>
        <w:t>行动中，各小组要密切配合，服从指挥，确保救</w:t>
      </w:r>
      <w:r w:rsidRPr="00E50046">
        <w:rPr>
          <w:rFonts w:hint="eastAsia"/>
          <w:spacing w:val="-7"/>
          <w:sz w:val="24"/>
          <w:szCs w:val="24"/>
        </w:rPr>
        <w:t>助</w:t>
      </w:r>
      <w:r w:rsidRPr="00E50046">
        <w:rPr>
          <w:spacing w:val="-7"/>
          <w:sz w:val="24"/>
          <w:szCs w:val="24"/>
        </w:rPr>
        <w:t>工作的畅通和落实。</w:t>
      </w:r>
    </w:p>
    <w:p w14:paraId="51C5AA0C" w14:textId="77777777" w:rsidR="000D21A1" w:rsidRPr="00E50046" w:rsidRDefault="00784F9F" w:rsidP="00E50046">
      <w:pPr>
        <w:pStyle w:val="a3"/>
        <w:ind w:left="120" w:right="108" w:firstLine="600"/>
        <w:rPr>
          <w:spacing w:val="-7"/>
          <w:sz w:val="24"/>
          <w:szCs w:val="24"/>
        </w:rPr>
      </w:pPr>
      <w:r w:rsidRPr="00E50046">
        <w:rPr>
          <w:rFonts w:hint="eastAsia"/>
          <w:spacing w:val="-7"/>
          <w:sz w:val="24"/>
          <w:szCs w:val="24"/>
        </w:rPr>
        <w:t>2.事发过程对外发布消息，必须由中心领导小组或上级部门统一发布，任何个人不得随意发布消息，以免报道失实，造成混乱。</w:t>
      </w:r>
    </w:p>
    <w:p w14:paraId="27196654" w14:textId="4FD272A7" w:rsidR="000D21A1" w:rsidRPr="00E50046" w:rsidRDefault="00784F9F" w:rsidP="00E50046">
      <w:pPr>
        <w:pStyle w:val="a3"/>
        <w:ind w:left="120" w:right="108" w:firstLine="600"/>
        <w:rPr>
          <w:spacing w:val="-7"/>
          <w:sz w:val="24"/>
          <w:szCs w:val="24"/>
        </w:rPr>
      </w:pPr>
      <w:r w:rsidRPr="00E50046">
        <w:rPr>
          <w:rFonts w:hint="eastAsia"/>
          <w:spacing w:val="-7"/>
          <w:sz w:val="24"/>
          <w:szCs w:val="24"/>
        </w:rPr>
        <w:t>3. 参加活动的工作人员应当遵守纪律、忠于职守、尽职尽责，做好安全保卫工作。</w:t>
      </w:r>
    </w:p>
    <w:p w14:paraId="0C562FC3" w14:textId="2FFADF14" w:rsidR="00310170" w:rsidRDefault="00310170" w:rsidP="00310170">
      <w:pPr>
        <w:pStyle w:val="a3"/>
        <w:spacing w:before="114"/>
        <w:ind w:left="0"/>
        <w:rPr>
          <w:rFonts w:ascii="黑体" w:eastAsia="黑体"/>
        </w:rPr>
      </w:pPr>
      <w:r>
        <w:rPr>
          <w:rFonts w:ascii="黑体" w:eastAsia="黑体" w:hint="eastAsia"/>
        </w:rPr>
        <w:t>十</w:t>
      </w:r>
      <w:r w:rsidR="00E4211A">
        <w:rPr>
          <w:rFonts w:ascii="黑体" w:eastAsia="黑体" w:hint="eastAsia"/>
        </w:rPr>
        <w:t>四</w:t>
      </w:r>
      <w:r>
        <w:rPr>
          <w:rFonts w:ascii="黑体" w:eastAsia="黑体" w:hint="eastAsia"/>
        </w:rPr>
        <w:t>、附件</w:t>
      </w:r>
    </w:p>
    <w:bookmarkEnd w:id="5"/>
    <w:p w14:paraId="2D3FBB3E" w14:textId="77777777" w:rsidR="004021EF" w:rsidRPr="004021EF" w:rsidRDefault="004021EF" w:rsidP="004021EF">
      <w:pPr>
        <w:adjustRightInd w:val="0"/>
        <w:snapToGrid w:val="0"/>
        <w:spacing w:line="540" w:lineRule="exact"/>
        <w:jc w:val="both"/>
        <w:rPr>
          <w:spacing w:val="-7"/>
          <w:sz w:val="30"/>
          <w:szCs w:val="30"/>
        </w:rPr>
      </w:pPr>
      <w:r w:rsidRPr="004021EF">
        <w:rPr>
          <w:rFonts w:hint="eastAsia"/>
          <w:spacing w:val="-7"/>
          <w:sz w:val="30"/>
          <w:szCs w:val="30"/>
        </w:rPr>
        <w:lastRenderedPageBreak/>
        <w:t>1.《2022年上海市高中阶段学校市级艺术骨干学生资格确认报名表》</w:t>
      </w:r>
    </w:p>
    <w:p w14:paraId="00FF1444" w14:textId="77777777" w:rsidR="004021EF" w:rsidRPr="004021EF" w:rsidRDefault="004021EF" w:rsidP="004021EF">
      <w:pPr>
        <w:adjustRightInd w:val="0"/>
        <w:snapToGrid w:val="0"/>
        <w:spacing w:line="540" w:lineRule="exact"/>
        <w:jc w:val="both"/>
        <w:rPr>
          <w:spacing w:val="-7"/>
          <w:sz w:val="30"/>
          <w:szCs w:val="30"/>
        </w:rPr>
      </w:pPr>
      <w:r w:rsidRPr="004021EF">
        <w:rPr>
          <w:rFonts w:hint="eastAsia"/>
          <w:spacing w:val="-7"/>
          <w:sz w:val="30"/>
          <w:szCs w:val="30"/>
        </w:rPr>
        <w:t>2.线上互动交流相关要求</w:t>
      </w:r>
    </w:p>
    <w:p w14:paraId="54B926E7" w14:textId="77777777" w:rsidR="004021EF" w:rsidRPr="004021EF" w:rsidRDefault="004021EF" w:rsidP="004021EF">
      <w:pPr>
        <w:adjustRightInd w:val="0"/>
        <w:snapToGrid w:val="0"/>
        <w:spacing w:line="540" w:lineRule="exact"/>
        <w:jc w:val="both"/>
        <w:rPr>
          <w:spacing w:val="-7"/>
          <w:sz w:val="30"/>
          <w:szCs w:val="30"/>
        </w:rPr>
      </w:pPr>
      <w:r w:rsidRPr="004021EF">
        <w:rPr>
          <w:rFonts w:hint="eastAsia"/>
          <w:spacing w:val="-7"/>
          <w:sz w:val="30"/>
          <w:szCs w:val="30"/>
        </w:rPr>
        <w:t>3.学生承诺书</w:t>
      </w:r>
    </w:p>
    <w:p w14:paraId="3189D4D4" w14:textId="77777777" w:rsidR="000D21A1" w:rsidRDefault="000D21A1">
      <w:pPr>
        <w:pStyle w:val="1"/>
        <w:tabs>
          <w:tab w:val="left" w:pos="1023"/>
        </w:tabs>
        <w:ind w:left="0" w:firstLine="0"/>
        <w:rPr>
          <w:sz w:val="30"/>
          <w:lang w:val="en-US"/>
        </w:rPr>
        <w:sectPr w:rsidR="000D21A1">
          <w:pgSz w:w="11906" w:h="16838"/>
          <w:pgMar w:top="1800" w:right="1440" w:bottom="1800" w:left="1440" w:header="851" w:footer="992" w:gutter="0"/>
          <w:pgNumType w:fmt="numberInDash"/>
          <w:cols w:space="720"/>
          <w:docGrid w:type="lines" w:linePitch="312"/>
        </w:sectPr>
      </w:pPr>
    </w:p>
    <w:p w14:paraId="0FB6A867" w14:textId="464C1F6E" w:rsidR="000D21A1" w:rsidRDefault="00784F9F">
      <w:pPr>
        <w:pStyle w:val="1"/>
        <w:tabs>
          <w:tab w:val="left" w:pos="1023"/>
        </w:tabs>
        <w:ind w:left="0" w:firstLine="0"/>
        <w:rPr>
          <w:b/>
          <w:bCs/>
          <w:sz w:val="30"/>
          <w:lang w:val="en-US"/>
        </w:rPr>
      </w:pPr>
      <w:r>
        <w:rPr>
          <w:rFonts w:hint="eastAsia"/>
          <w:b/>
          <w:bCs/>
          <w:sz w:val="30"/>
          <w:lang w:val="en-US"/>
        </w:rPr>
        <w:lastRenderedPageBreak/>
        <w:t>附件1</w:t>
      </w:r>
    </w:p>
    <w:p w14:paraId="6D6733A8" w14:textId="77777777" w:rsidR="000D21A1" w:rsidRDefault="00784F9F">
      <w:pPr>
        <w:adjustRightInd w:val="0"/>
        <w:snapToGrid w:val="0"/>
        <w:spacing w:line="560" w:lineRule="exact"/>
        <w:jc w:val="center"/>
        <w:rPr>
          <w:rFonts w:ascii="方正小标宋简体" w:eastAsia="方正小标宋简体" w:hAnsi="黑体"/>
          <w:sz w:val="38"/>
          <w:szCs w:val="38"/>
        </w:rPr>
      </w:pPr>
      <w:r>
        <w:rPr>
          <w:rFonts w:ascii="方正小标宋简体" w:eastAsia="方正小标宋简体" w:hAnsi="华文中宋" w:cs="华文中宋" w:hint="eastAsia"/>
          <w:bCs/>
          <w:sz w:val="38"/>
          <w:szCs w:val="38"/>
        </w:rPr>
        <w:t>2022年上海市高中阶段学校市级艺术骨干学生资格确认报名表</w:t>
      </w:r>
    </w:p>
    <w:p w14:paraId="2B35B5BC" w14:textId="77777777" w:rsidR="000D21A1" w:rsidRDefault="00784F9F">
      <w:pPr>
        <w:widowControl/>
        <w:adjustRightInd w:val="0"/>
        <w:snapToGrid w:val="0"/>
        <w:spacing w:line="400" w:lineRule="exact"/>
        <w:rPr>
          <w:rFonts w:ascii="仿宋_GB2312" w:eastAsia="仿宋_GB2312" w:hAnsi="仿宋_GB2312"/>
          <w:sz w:val="24"/>
          <w:u w:val="single"/>
        </w:rPr>
      </w:pPr>
      <w:r>
        <w:rPr>
          <w:rFonts w:ascii="仿宋_GB2312" w:eastAsia="仿宋_GB2312" w:hAnsi="仿宋_GB2312" w:cs="仿宋_GB2312" w:hint="eastAsia"/>
          <w:sz w:val="24"/>
        </w:rPr>
        <w:t>学生所在区教育行政部门（盖章）：</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毕业学校：</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学生报名号：</w:t>
      </w:r>
      <w:r>
        <w:rPr>
          <w:rFonts w:ascii="仿宋_GB2312" w:eastAsia="仿宋_GB2312" w:hAnsi="仿宋_GB2312" w:cs="仿宋_GB2312"/>
          <w:sz w:val="24"/>
          <w:u w:val="single"/>
        </w:rPr>
        <w:t xml:space="preserve">              </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42"/>
        <w:gridCol w:w="654"/>
        <w:gridCol w:w="237"/>
        <w:gridCol w:w="391"/>
        <w:gridCol w:w="318"/>
        <w:gridCol w:w="1540"/>
        <w:gridCol w:w="550"/>
        <w:gridCol w:w="322"/>
        <w:gridCol w:w="140"/>
        <w:gridCol w:w="438"/>
        <w:gridCol w:w="295"/>
        <w:gridCol w:w="684"/>
        <w:gridCol w:w="782"/>
        <w:gridCol w:w="1426"/>
        <w:gridCol w:w="199"/>
        <w:gridCol w:w="176"/>
        <w:gridCol w:w="250"/>
        <w:gridCol w:w="286"/>
        <w:gridCol w:w="283"/>
        <w:gridCol w:w="1144"/>
        <w:gridCol w:w="287"/>
        <w:gridCol w:w="625"/>
        <w:gridCol w:w="1775"/>
      </w:tblGrid>
      <w:tr w:rsidR="000D21A1" w14:paraId="5777D547" w14:textId="77777777">
        <w:trPr>
          <w:trHeight w:val="20"/>
          <w:jc w:val="center"/>
        </w:trPr>
        <w:tc>
          <w:tcPr>
            <w:tcW w:w="926" w:type="dxa"/>
            <w:noWrap/>
            <w:vAlign w:val="center"/>
          </w:tcPr>
          <w:p w14:paraId="4689B0F5"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724" w:type="dxa"/>
            <w:gridSpan w:val="4"/>
            <w:noWrap/>
            <w:vAlign w:val="center"/>
          </w:tcPr>
          <w:p w14:paraId="2B5681AB"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1858" w:type="dxa"/>
            <w:gridSpan w:val="2"/>
            <w:noWrap/>
            <w:vAlign w:val="center"/>
          </w:tcPr>
          <w:p w14:paraId="30B94EB8"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72" w:type="dxa"/>
            <w:gridSpan w:val="2"/>
            <w:noWrap/>
            <w:vAlign w:val="center"/>
          </w:tcPr>
          <w:p w14:paraId="500DBB44"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2339" w:type="dxa"/>
            <w:gridSpan w:val="5"/>
            <w:noWrap/>
            <w:vAlign w:val="center"/>
          </w:tcPr>
          <w:p w14:paraId="39D5F20D"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出生日期</w:t>
            </w:r>
          </w:p>
        </w:tc>
        <w:tc>
          <w:tcPr>
            <w:tcW w:w="2337" w:type="dxa"/>
            <w:gridSpan w:val="5"/>
            <w:noWrap/>
            <w:vAlign w:val="center"/>
          </w:tcPr>
          <w:p w14:paraId="5FB3A819" w14:textId="77777777" w:rsidR="000D21A1" w:rsidRDefault="00784F9F">
            <w:pPr>
              <w:widowControl/>
              <w:adjustRightInd w:val="0"/>
              <w:snapToGrid w:val="0"/>
              <w:spacing w:line="34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c>
        <w:tc>
          <w:tcPr>
            <w:tcW w:w="2339" w:type="dxa"/>
            <w:gridSpan w:val="4"/>
            <w:noWrap/>
            <w:vAlign w:val="center"/>
          </w:tcPr>
          <w:p w14:paraId="0A44BCF3"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艺术特长</w:t>
            </w:r>
          </w:p>
        </w:tc>
        <w:tc>
          <w:tcPr>
            <w:tcW w:w="1775" w:type="dxa"/>
            <w:noWrap/>
            <w:vAlign w:val="center"/>
          </w:tcPr>
          <w:p w14:paraId="0A115F0B"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r>
      <w:tr w:rsidR="000D21A1" w14:paraId="4A20E178" w14:textId="77777777">
        <w:trPr>
          <w:trHeight w:val="20"/>
          <w:jc w:val="center"/>
        </w:trPr>
        <w:tc>
          <w:tcPr>
            <w:tcW w:w="2968" w:type="dxa"/>
            <w:gridSpan w:val="6"/>
            <w:noWrap/>
            <w:vAlign w:val="center"/>
          </w:tcPr>
          <w:p w14:paraId="2B3DEC0C"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学校名称（地址、邮编）</w:t>
            </w:r>
          </w:p>
        </w:tc>
        <w:tc>
          <w:tcPr>
            <w:tcW w:w="6376" w:type="dxa"/>
            <w:gridSpan w:val="10"/>
            <w:noWrap/>
            <w:vAlign w:val="center"/>
          </w:tcPr>
          <w:p w14:paraId="01954761"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995" w:type="dxa"/>
            <w:gridSpan w:val="4"/>
            <w:noWrap/>
            <w:vAlign w:val="center"/>
          </w:tcPr>
          <w:p w14:paraId="56DFFE7F"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3831" w:type="dxa"/>
            <w:gridSpan w:val="4"/>
            <w:noWrap/>
            <w:vAlign w:val="center"/>
          </w:tcPr>
          <w:p w14:paraId="6A33390F"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r>
      <w:tr w:rsidR="000D21A1" w14:paraId="7BC82F8F" w14:textId="77777777">
        <w:trPr>
          <w:trHeight w:val="20"/>
          <w:jc w:val="center"/>
        </w:trPr>
        <w:tc>
          <w:tcPr>
            <w:tcW w:w="2259" w:type="dxa"/>
            <w:gridSpan w:val="4"/>
            <w:noWrap/>
            <w:vAlign w:val="center"/>
          </w:tcPr>
          <w:p w14:paraId="6A769D72"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家庭地址（邮编）</w:t>
            </w:r>
          </w:p>
        </w:tc>
        <w:tc>
          <w:tcPr>
            <w:tcW w:w="7085" w:type="dxa"/>
            <w:gridSpan w:val="12"/>
            <w:noWrap/>
            <w:vAlign w:val="center"/>
          </w:tcPr>
          <w:p w14:paraId="63830AFC"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995" w:type="dxa"/>
            <w:gridSpan w:val="4"/>
            <w:noWrap/>
            <w:vAlign w:val="center"/>
          </w:tcPr>
          <w:p w14:paraId="354946F4"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3831" w:type="dxa"/>
            <w:gridSpan w:val="4"/>
            <w:noWrap/>
            <w:vAlign w:val="center"/>
          </w:tcPr>
          <w:p w14:paraId="5733DD93"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r>
      <w:tr w:rsidR="000D21A1" w14:paraId="6D23FEF0" w14:textId="77777777">
        <w:trPr>
          <w:trHeight w:val="20"/>
          <w:jc w:val="center"/>
        </w:trPr>
        <w:tc>
          <w:tcPr>
            <w:tcW w:w="1368" w:type="dxa"/>
            <w:gridSpan w:val="2"/>
            <w:noWrap/>
            <w:vAlign w:val="center"/>
          </w:tcPr>
          <w:p w14:paraId="49D57503" w14:textId="7F73D51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报</w:t>
            </w:r>
            <w:r w:rsidR="002E53FE">
              <w:rPr>
                <w:rFonts w:ascii="仿宋_GB2312" w:eastAsia="仿宋_GB2312" w:hAnsi="仿宋_GB2312" w:cs="仿宋_GB2312" w:hint="eastAsia"/>
                <w:sz w:val="24"/>
              </w:rPr>
              <w:t>名</w:t>
            </w:r>
            <w:r>
              <w:rPr>
                <w:rFonts w:ascii="仿宋_GB2312" w:eastAsia="仿宋_GB2312" w:hAnsi="仿宋_GB2312" w:cs="仿宋_GB2312" w:hint="eastAsia"/>
                <w:sz w:val="24"/>
              </w:rPr>
              <w:t>学校</w:t>
            </w:r>
          </w:p>
        </w:tc>
        <w:tc>
          <w:tcPr>
            <w:tcW w:w="4152" w:type="dxa"/>
            <w:gridSpan w:val="8"/>
            <w:noWrap/>
            <w:vAlign w:val="center"/>
          </w:tcPr>
          <w:p w14:paraId="1CF6DBDE"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1417" w:type="dxa"/>
            <w:gridSpan w:val="3"/>
            <w:noWrap/>
            <w:vAlign w:val="center"/>
          </w:tcPr>
          <w:p w14:paraId="455D9D14"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2833" w:type="dxa"/>
            <w:gridSpan w:val="5"/>
            <w:noWrap/>
            <w:vAlign w:val="center"/>
          </w:tcPr>
          <w:p w14:paraId="335FE268"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1713" w:type="dxa"/>
            <w:gridSpan w:val="3"/>
            <w:noWrap/>
            <w:vAlign w:val="center"/>
          </w:tcPr>
          <w:p w14:paraId="007D76F8"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上海学籍号</w:t>
            </w:r>
          </w:p>
        </w:tc>
        <w:tc>
          <w:tcPr>
            <w:tcW w:w="2687" w:type="dxa"/>
            <w:gridSpan w:val="3"/>
            <w:noWrap/>
            <w:vAlign w:val="center"/>
          </w:tcPr>
          <w:p w14:paraId="6849AAA2"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r>
      <w:tr w:rsidR="000D21A1" w14:paraId="5525F272" w14:textId="77777777">
        <w:trPr>
          <w:trHeight w:val="392"/>
          <w:jc w:val="center"/>
        </w:trPr>
        <w:tc>
          <w:tcPr>
            <w:tcW w:w="2022" w:type="dxa"/>
            <w:gridSpan w:val="3"/>
            <w:vMerge w:val="restart"/>
            <w:noWrap/>
            <w:vAlign w:val="center"/>
          </w:tcPr>
          <w:p w14:paraId="18F82CAF"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参加上海市学生艺术团情况</w:t>
            </w:r>
          </w:p>
        </w:tc>
        <w:tc>
          <w:tcPr>
            <w:tcW w:w="3936" w:type="dxa"/>
            <w:gridSpan w:val="8"/>
            <w:noWrap/>
            <w:vAlign w:val="center"/>
          </w:tcPr>
          <w:p w14:paraId="03D6F3D8"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参加分团（队）名称</w:t>
            </w:r>
          </w:p>
        </w:tc>
        <w:tc>
          <w:tcPr>
            <w:tcW w:w="3562" w:type="dxa"/>
            <w:gridSpan w:val="6"/>
            <w:noWrap/>
            <w:vAlign w:val="center"/>
          </w:tcPr>
          <w:p w14:paraId="685556C5"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入团日期</w:t>
            </w:r>
          </w:p>
        </w:tc>
        <w:tc>
          <w:tcPr>
            <w:tcW w:w="2250" w:type="dxa"/>
            <w:gridSpan w:val="5"/>
            <w:noWrap/>
            <w:vAlign w:val="center"/>
          </w:tcPr>
          <w:p w14:paraId="2CEEB156"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连续团龄</w:t>
            </w:r>
          </w:p>
        </w:tc>
        <w:tc>
          <w:tcPr>
            <w:tcW w:w="2400" w:type="dxa"/>
            <w:gridSpan w:val="2"/>
            <w:noWrap/>
            <w:vAlign w:val="center"/>
          </w:tcPr>
          <w:p w14:paraId="5C160E0D"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评为优秀团员时间</w:t>
            </w:r>
          </w:p>
        </w:tc>
      </w:tr>
      <w:tr w:rsidR="000D21A1" w14:paraId="269A4934" w14:textId="77777777">
        <w:trPr>
          <w:trHeight w:val="746"/>
          <w:jc w:val="center"/>
        </w:trPr>
        <w:tc>
          <w:tcPr>
            <w:tcW w:w="2022" w:type="dxa"/>
            <w:gridSpan w:val="3"/>
            <w:vMerge/>
            <w:noWrap/>
            <w:vAlign w:val="center"/>
          </w:tcPr>
          <w:p w14:paraId="2BD2E492" w14:textId="77777777" w:rsidR="000D21A1" w:rsidRDefault="000D21A1">
            <w:pPr>
              <w:widowControl/>
              <w:adjustRightInd w:val="0"/>
              <w:snapToGrid w:val="0"/>
              <w:spacing w:line="340" w:lineRule="exact"/>
              <w:jc w:val="center"/>
            </w:pPr>
          </w:p>
        </w:tc>
        <w:tc>
          <w:tcPr>
            <w:tcW w:w="3936" w:type="dxa"/>
            <w:gridSpan w:val="8"/>
            <w:noWrap/>
            <w:vAlign w:val="center"/>
          </w:tcPr>
          <w:p w14:paraId="549770C2"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3562" w:type="dxa"/>
            <w:gridSpan w:val="6"/>
            <w:noWrap/>
            <w:vAlign w:val="center"/>
          </w:tcPr>
          <w:p w14:paraId="50CD9366"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2250" w:type="dxa"/>
            <w:gridSpan w:val="5"/>
            <w:noWrap/>
            <w:vAlign w:val="center"/>
          </w:tcPr>
          <w:p w14:paraId="799C907C"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c>
          <w:tcPr>
            <w:tcW w:w="2400" w:type="dxa"/>
            <w:gridSpan w:val="2"/>
            <w:noWrap/>
            <w:vAlign w:val="center"/>
          </w:tcPr>
          <w:p w14:paraId="065FDC7D" w14:textId="77777777" w:rsidR="000D21A1" w:rsidRDefault="000D21A1">
            <w:pPr>
              <w:widowControl/>
              <w:adjustRightInd w:val="0"/>
              <w:snapToGrid w:val="0"/>
              <w:spacing w:line="340" w:lineRule="exact"/>
              <w:jc w:val="center"/>
              <w:rPr>
                <w:rFonts w:ascii="仿宋_GB2312" w:eastAsia="仿宋_GB2312" w:hAnsi="仿宋_GB2312" w:cs="仿宋_GB2312"/>
                <w:sz w:val="24"/>
              </w:rPr>
            </w:pPr>
          </w:p>
        </w:tc>
      </w:tr>
      <w:tr w:rsidR="000D21A1" w14:paraId="20051F3D" w14:textId="77777777">
        <w:trPr>
          <w:trHeight w:val="1550"/>
          <w:jc w:val="center"/>
        </w:trPr>
        <w:tc>
          <w:tcPr>
            <w:tcW w:w="2022" w:type="dxa"/>
            <w:gridSpan w:val="3"/>
            <w:vMerge/>
            <w:noWrap/>
            <w:vAlign w:val="center"/>
          </w:tcPr>
          <w:p w14:paraId="07F726A9" w14:textId="77777777" w:rsidR="000D21A1" w:rsidRDefault="000D21A1">
            <w:pPr>
              <w:widowControl/>
              <w:adjustRightInd w:val="0"/>
              <w:snapToGrid w:val="0"/>
              <w:spacing w:line="340" w:lineRule="exact"/>
              <w:jc w:val="center"/>
            </w:pPr>
          </w:p>
        </w:tc>
        <w:tc>
          <w:tcPr>
            <w:tcW w:w="3036" w:type="dxa"/>
            <w:gridSpan w:val="5"/>
            <w:noWrap/>
            <w:vAlign w:val="center"/>
          </w:tcPr>
          <w:p w14:paraId="2F92E1E9" w14:textId="77777777" w:rsidR="000D21A1" w:rsidRDefault="00784F9F">
            <w:pPr>
              <w:widowControl/>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在团表现（由分团队负责人填写）分团（队）负责人签名盖章</w:t>
            </w:r>
          </w:p>
        </w:tc>
        <w:tc>
          <w:tcPr>
            <w:tcW w:w="9112" w:type="dxa"/>
            <w:gridSpan w:val="16"/>
            <w:noWrap/>
            <w:vAlign w:val="center"/>
          </w:tcPr>
          <w:p w14:paraId="30F16A2F" w14:textId="77777777" w:rsidR="000D21A1" w:rsidRDefault="000D21A1">
            <w:pPr>
              <w:widowControl/>
              <w:rPr>
                <w:rFonts w:ascii="仿宋_GB2312" w:eastAsia="仿宋_GB2312" w:hAnsi="仿宋_GB2312" w:cs="仿宋_GB2312"/>
                <w:sz w:val="24"/>
              </w:rPr>
            </w:pPr>
          </w:p>
          <w:p w14:paraId="38834BF1" w14:textId="77777777" w:rsidR="000D21A1" w:rsidRDefault="000D21A1">
            <w:pPr>
              <w:adjustRightInd w:val="0"/>
              <w:snapToGrid w:val="0"/>
              <w:spacing w:line="340" w:lineRule="exact"/>
              <w:rPr>
                <w:rFonts w:ascii="仿宋_GB2312" w:eastAsia="仿宋_GB2312" w:hAnsi="仿宋_GB2312" w:cs="仿宋_GB2312"/>
                <w:sz w:val="24"/>
              </w:rPr>
            </w:pPr>
          </w:p>
        </w:tc>
      </w:tr>
      <w:tr w:rsidR="000D21A1" w14:paraId="0B503A85" w14:textId="77777777">
        <w:trPr>
          <w:trHeight w:val="1160"/>
          <w:jc w:val="center"/>
        </w:trPr>
        <w:tc>
          <w:tcPr>
            <w:tcW w:w="2022" w:type="dxa"/>
            <w:gridSpan w:val="3"/>
            <w:noWrap/>
            <w:vAlign w:val="center"/>
          </w:tcPr>
          <w:p w14:paraId="7F8C33F5"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w:t>
            </w:r>
          </w:p>
          <w:p w14:paraId="40B2452D"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4231" w:type="dxa"/>
            <w:gridSpan w:val="9"/>
            <w:noWrap/>
            <w:vAlign w:val="bottom"/>
          </w:tcPr>
          <w:p w14:paraId="12149CE7" w14:textId="77777777" w:rsidR="000D21A1" w:rsidRDefault="00784F9F">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已公示5个工作日，同意该生报名。</w:t>
            </w:r>
          </w:p>
          <w:p w14:paraId="3BD3FD52" w14:textId="77777777" w:rsidR="000D21A1" w:rsidRDefault="000D21A1">
            <w:pPr>
              <w:widowControl/>
              <w:adjustRightInd w:val="0"/>
              <w:snapToGrid w:val="0"/>
              <w:spacing w:line="340" w:lineRule="exact"/>
              <w:jc w:val="center"/>
              <w:rPr>
                <w:rFonts w:ascii="仿宋_GB2312" w:eastAsia="仿宋_GB2312" w:hAnsi="仿宋_GB2312" w:cs="Calibri"/>
                <w:sz w:val="24"/>
              </w:rPr>
            </w:pPr>
          </w:p>
          <w:p w14:paraId="4EA9FD7E" w14:textId="77777777" w:rsidR="000D21A1" w:rsidRDefault="00784F9F">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签字（盖章）：</w:t>
            </w:r>
          </w:p>
          <w:p w14:paraId="6A6EA848" w14:textId="77777777" w:rsidR="000D21A1" w:rsidRDefault="00784F9F">
            <w:pPr>
              <w:widowControl/>
              <w:adjustRightInd w:val="0"/>
              <w:snapToGrid w:val="0"/>
              <w:spacing w:line="340" w:lineRule="exact"/>
              <w:jc w:val="right"/>
              <w:rPr>
                <w:rFonts w:eastAsia="仿宋_GB2312" w:cs="Calibri"/>
                <w:sz w:val="24"/>
              </w:rPr>
            </w:pPr>
            <w:r>
              <w:rPr>
                <w:rFonts w:ascii="仿宋_GB2312" w:eastAsia="仿宋_GB2312" w:hAnsi="仿宋_GB2312" w:cs="Calibri" w:hint="eastAsia"/>
                <w:sz w:val="24"/>
              </w:rPr>
              <w:t>年  月  日</w:t>
            </w:r>
          </w:p>
        </w:tc>
        <w:tc>
          <w:tcPr>
            <w:tcW w:w="2892" w:type="dxa"/>
            <w:gridSpan w:val="3"/>
            <w:noWrap/>
            <w:vAlign w:val="center"/>
          </w:tcPr>
          <w:p w14:paraId="323AC65F"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招生学校</w:t>
            </w:r>
          </w:p>
          <w:p w14:paraId="13D8F9CA" w14:textId="77777777" w:rsidR="000D21A1" w:rsidRDefault="00784F9F">
            <w:pPr>
              <w:widowControl/>
              <w:adjustRightInd w:val="0"/>
              <w:snapToGrid w:val="0"/>
              <w:spacing w:line="340" w:lineRule="exact"/>
              <w:jc w:val="center"/>
              <w:rPr>
                <w:rFonts w:eastAsia="仿宋_GB2312" w:cs="Calibri"/>
                <w:sz w:val="24"/>
              </w:rPr>
            </w:pPr>
            <w:r>
              <w:rPr>
                <w:rFonts w:ascii="仿宋_GB2312" w:eastAsia="仿宋_GB2312" w:hAnsi="仿宋_GB2312" w:cs="仿宋_GB2312" w:hint="eastAsia"/>
                <w:sz w:val="24"/>
              </w:rPr>
              <w:t>意见</w:t>
            </w:r>
          </w:p>
        </w:tc>
        <w:tc>
          <w:tcPr>
            <w:tcW w:w="5025" w:type="dxa"/>
            <w:gridSpan w:val="9"/>
            <w:noWrap/>
            <w:vAlign w:val="bottom"/>
          </w:tcPr>
          <w:p w14:paraId="05F3749B" w14:textId="77777777" w:rsidR="000D21A1" w:rsidRDefault="00784F9F">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已公示5个工作日，同意该生通过资格确认。</w:t>
            </w:r>
          </w:p>
          <w:p w14:paraId="67CD16F4" w14:textId="77777777" w:rsidR="000D21A1" w:rsidRDefault="000D21A1">
            <w:pPr>
              <w:widowControl/>
              <w:adjustRightInd w:val="0"/>
              <w:snapToGrid w:val="0"/>
              <w:spacing w:line="340" w:lineRule="exact"/>
              <w:jc w:val="center"/>
              <w:rPr>
                <w:rFonts w:ascii="仿宋_GB2312" w:eastAsia="仿宋_GB2312" w:hAnsi="仿宋_GB2312" w:cs="Calibri"/>
                <w:sz w:val="24"/>
              </w:rPr>
            </w:pPr>
          </w:p>
          <w:p w14:paraId="41F674C5" w14:textId="77777777" w:rsidR="000D21A1" w:rsidRDefault="00784F9F">
            <w:pPr>
              <w:widowControl/>
              <w:adjustRightInd w:val="0"/>
              <w:snapToGrid w:val="0"/>
              <w:spacing w:line="340" w:lineRule="exact"/>
              <w:jc w:val="center"/>
              <w:rPr>
                <w:rFonts w:ascii="仿宋_GB2312" w:eastAsia="仿宋_GB2312" w:hAnsi="仿宋_GB2312" w:cs="Calibri"/>
                <w:sz w:val="24"/>
              </w:rPr>
            </w:pPr>
            <w:r>
              <w:rPr>
                <w:rFonts w:ascii="仿宋_GB2312" w:eastAsia="仿宋_GB2312" w:hAnsi="仿宋_GB2312" w:cs="Calibri" w:hint="eastAsia"/>
                <w:sz w:val="24"/>
              </w:rPr>
              <w:t>签字（盖章）：</w:t>
            </w:r>
          </w:p>
          <w:p w14:paraId="26EA7326" w14:textId="77777777" w:rsidR="000D21A1" w:rsidRDefault="00784F9F">
            <w:pPr>
              <w:widowControl/>
              <w:adjustRightInd w:val="0"/>
              <w:snapToGrid w:val="0"/>
              <w:spacing w:line="340" w:lineRule="exact"/>
              <w:jc w:val="right"/>
              <w:rPr>
                <w:rFonts w:ascii="仿宋_GB2312" w:eastAsia="仿宋_GB2312" w:hAnsi="仿宋_GB2312" w:cs="仿宋_GB2312"/>
                <w:sz w:val="24"/>
              </w:rPr>
            </w:pPr>
            <w:r>
              <w:rPr>
                <w:rFonts w:ascii="仿宋_GB2312" w:eastAsia="仿宋_GB2312" w:hAnsi="仿宋_GB2312" w:cs="Calibri" w:hint="eastAsia"/>
                <w:sz w:val="24"/>
              </w:rPr>
              <w:t>年  月  日</w:t>
            </w:r>
          </w:p>
        </w:tc>
      </w:tr>
      <w:tr w:rsidR="000D21A1" w14:paraId="0898F49E" w14:textId="77777777">
        <w:trPr>
          <w:trHeight w:val="1052"/>
          <w:jc w:val="center"/>
        </w:trPr>
        <w:tc>
          <w:tcPr>
            <w:tcW w:w="2022" w:type="dxa"/>
            <w:gridSpan w:val="3"/>
            <w:noWrap/>
            <w:vAlign w:val="center"/>
          </w:tcPr>
          <w:p w14:paraId="1FE1BF42" w14:textId="77777777" w:rsidR="000D21A1" w:rsidRDefault="00784F9F">
            <w:pPr>
              <w:widowControl/>
              <w:adjustRightInd w:val="0"/>
              <w:snapToGrid w:val="0"/>
              <w:spacing w:line="340" w:lineRule="exact"/>
              <w:jc w:val="center"/>
              <w:rPr>
                <w:rFonts w:eastAsia="仿宋_GB2312" w:cs="Calibri"/>
                <w:sz w:val="24"/>
              </w:rPr>
            </w:pPr>
            <w:r>
              <w:rPr>
                <w:rFonts w:eastAsia="仿宋_GB2312" w:cs="Calibri" w:hint="eastAsia"/>
                <w:sz w:val="24"/>
              </w:rPr>
              <w:t>区教育行政部门</w:t>
            </w:r>
          </w:p>
          <w:p w14:paraId="327310A2" w14:textId="77777777" w:rsidR="000D21A1" w:rsidRDefault="00784F9F">
            <w:pPr>
              <w:widowControl/>
              <w:adjustRightInd w:val="0"/>
              <w:snapToGrid w:val="0"/>
              <w:spacing w:line="340" w:lineRule="exact"/>
              <w:jc w:val="center"/>
              <w:rPr>
                <w:rFonts w:ascii="仿宋_GB2312" w:eastAsia="仿宋_GB2312" w:hAnsi="仿宋_GB2312" w:cs="仿宋_GB2312"/>
                <w:sz w:val="24"/>
              </w:rPr>
            </w:pPr>
            <w:r>
              <w:rPr>
                <w:rFonts w:eastAsia="仿宋_GB2312" w:cs="Calibri" w:hint="eastAsia"/>
                <w:sz w:val="24"/>
              </w:rPr>
              <w:t>意见</w:t>
            </w:r>
          </w:p>
        </w:tc>
        <w:tc>
          <w:tcPr>
            <w:tcW w:w="4231" w:type="dxa"/>
            <w:gridSpan w:val="9"/>
            <w:noWrap/>
            <w:vAlign w:val="bottom"/>
          </w:tcPr>
          <w:p w14:paraId="0351DF89" w14:textId="77777777" w:rsidR="000D21A1" w:rsidRDefault="00784F9F">
            <w:pPr>
              <w:widowControl/>
              <w:adjustRightInd w:val="0"/>
              <w:snapToGrid w:val="0"/>
              <w:spacing w:line="340" w:lineRule="exact"/>
              <w:jc w:val="center"/>
              <w:rPr>
                <w:rFonts w:eastAsia="仿宋_GB2312" w:cs="Calibri"/>
                <w:sz w:val="24"/>
              </w:rPr>
            </w:pPr>
            <w:r>
              <w:rPr>
                <w:rFonts w:eastAsia="仿宋_GB2312" w:cs="Calibri" w:hint="eastAsia"/>
                <w:sz w:val="24"/>
              </w:rPr>
              <w:t>签字（盖章）：</w:t>
            </w:r>
          </w:p>
          <w:p w14:paraId="76F94596" w14:textId="77777777" w:rsidR="000D21A1" w:rsidRDefault="00784F9F">
            <w:pPr>
              <w:widowControl/>
              <w:adjustRightInd w:val="0"/>
              <w:snapToGrid w:val="0"/>
              <w:spacing w:line="340" w:lineRule="exact"/>
              <w:jc w:val="right"/>
              <w:rPr>
                <w:rFonts w:eastAsia="仿宋_GB2312" w:cs="Calibri"/>
                <w:sz w:val="24"/>
              </w:rPr>
            </w:pPr>
            <w:r>
              <w:rPr>
                <w:rFonts w:eastAsia="仿宋_GB2312" w:cs="Calibri" w:hint="eastAsia"/>
                <w:sz w:val="24"/>
              </w:rPr>
              <w:t>年</w:t>
            </w:r>
            <w:r>
              <w:rPr>
                <w:rFonts w:eastAsia="仿宋_GB2312" w:cs="Calibri" w:hint="eastAsia"/>
                <w:sz w:val="24"/>
              </w:rPr>
              <w:t xml:space="preserve">  </w:t>
            </w:r>
            <w:r>
              <w:rPr>
                <w:rFonts w:eastAsia="仿宋_GB2312" w:cs="Calibri" w:hint="eastAsia"/>
                <w:sz w:val="24"/>
              </w:rPr>
              <w:t>月</w:t>
            </w:r>
            <w:r>
              <w:rPr>
                <w:rFonts w:eastAsia="仿宋_GB2312" w:cs="Calibri" w:hint="eastAsia"/>
                <w:sz w:val="24"/>
              </w:rPr>
              <w:t xml:space="preserve">  </w:t>
            </w:r>
            <w:r>
              <w:rPr>
                <w:rFonts w:eastAsia="仿宋_GB2312" w:cs="Calibri" w:hint="eastAsia"/>
                <w:sz w:val="24"/>
              </w:rPr>
              <w:t>日</w:t>
            </w:r>
          </w:p>
        </w:tc>
        <w:tc>
          <w:tcPr>
            <w:tcW w:w="2892" w:type="dxa"/>
            <w:gridSpan w:val="3"/>
            <w:noWrap/>
            <w:vAlign w:val="center"/>
          </w:tcPr>
          <w:p w14:paraId="53EF7BE3" w14:textId="77777777" w:rsidR="000D21A1" w:rsidRDefault="00784F9F">
            <w:pPr>
              <w:widowControl/>
              <w:adjustRightInd w:val="0"/>
              <w:snapToGrid w:val="0"/>
              <w:spacing w:line="340" w:lineRule="exact"/>
              <w:jc w:val="center"/>
              <w:rPr>
                <w:rFonts w:eastAsia="仿宋_GB2312" w:cs="Calibri"/>
                <w:sz w:val="24"/>
              </w:rPr>
            </w:pPr>
            <w:r>
              <w:rPr>
                <w:rFonts w:eastAsia="仿宋_GB2312" w:cs="Calibri" w:hint="eastAsia"/>
                <w:sz w:val="24"/>
              </w:rPr>
              <w:t>上海市科技艺术教育中心</w:t>
            </w:r>
          </w:p>
          <w:p w14:paraId="25708FB4" w14:textId="77777777" w:rsidR="000D21A1" w:rsidRDefault="00784F9F">
            <w:pPr>
              <w:widowControl/>
              <w:adjustRightInd w:val="0"/>
              <w:snapToGrid w:val="0"/>
              <w:spacing w:line="340" w:lineRule="exact"/>
              <w:jc w:val="center"/>
              <w:rPr>
                <w:rFonts w:eastAsia="仿宋_GB2312" w:cs="Calibri"/>
                <w:sz w:val="24"/>
              </w:rPr>
            </w:pPr>
            <w:r>
              <w:rPr>
                <w:rFonts w:eastAsia="仿宋_GB2312" w:cs="Calibri" w:hint="eastAsia"/>
                <w:sz w:val="24"/>
              </w:rPr>
              <w:t>意见</w:t>
            </w:r>
          </w:p>
        </w:tc>
        <w:tc>
          <w:tcPr>
            <w:tcW w:w="5025" w:type="dxa"/>
            <w:gridSpan w:val="9"/>
            <w:noWrap/>
            <w:vAlign w:val="bottom"/>
          </w:tcPr>
          <w:p w14:paraId="6A45B6DE" w14:textId="77777777" w:rsidR="000D21A1" w:rsidRDefault="00784F9F">
            <w:pPr>
              <w:widowControl/>
              <w:adjustRightInd w:val="0"/>
              <w:snapToGrid w:val="0"/>
              <w:spacing w:line="340" w:lineRule="exact"/>
              <w:jc w:val="center"/>
              <w:rPr>
                <w:rFonts w:eastAsia="仿宋_GB2312" w:cs="Calibri"/>
                <w:sz w:val="24"/>
              </w:rPr>
            </w:pPr>
            <w:r>
              <w:rPr>
                <w:rFonts w:eastAsia="仿宋_GB2312" w:cs="Calibri" w:hint="eastAsia"/>
                <w:sz w:val="24"/>
              </w:rPr>
              <w:t>签字（盖章）：</w:t>
            </w:r>
          </w:p>
          <w:p w14:paraId="0F85519F" w14:textId="77777777" w:rsidR="000D21A1" w:rsidRDefault="00784F9F">
            <w:pPr>
              <w:widowControl/>
              <w:adjustRightInd w:val="0"/>
              <w:snapToGrid w:val="0"/>
              <w:spacing w:line="340" w:lineRule="exact"/>
              <w:jc w:val="right"/>
              <w:rPr>
                <w:rFonts w:ascii="仿宋_GB2312" w:eastAsia="仿宋_GB2312" w:hAnsi="仿宋_GB2312" w:cs="仿宋_GB2312"/>
                <w:sz w:val="24"/>
              </w:rPr>
            </w:pPr>
            <w:r>
              <w:rPr>
                <w:rFonts w:eastAsia="仿宋_GB2312" w:cs="Calibri" w:hint="eastAsia"/>
                <w:sz w:val="24"/>
              </w:rPr>
              <w:t>年</w:t>
            </w:r>
            <w:r>
              <w:rPr>
                <w:rFonts w:eastAsia="仿宋_GB2312" w:cs="Calibri" w:hint="eastAsia"/>
                <w:sz w:val="24"/>
              </w:rPr>
              <w:t xml:space="preserve">  </w:t>
            </w:r>
            <w:r>
              <w:rPr>
                <w:rFonts w:eastAsia="仿宋_GB2312" w:cs="Calibri" w:hint="eastAsia"/>
                <w:sz w:val="24"/>
              </w:rPr>
              <w:t>月</w:t>
            </w:r>
            <w:r>
              <w:rPr>
                <w:rFonts w:eastAsia="仿宋_GB2312" w:cs="Calibri" w:hint="eastAsia"/>
                <w:sz w:val="24"/>
              </w:rPr>
              <w:t xml:space="preserve">  </w:t>
            </w:r>
            <w:r>
              <w:rPr>
                <w:rFonts w:eastAsia="仿宋_GB2312" w:cs="Calibri" w:hint="eastAsia"/>
                <w:sz w:val="24"/>
              </w:rPr>
              <w:t>日</w:t>
            </w:r>
          </w:p>
        </w:tc>
      </w:tr>
    </w:tbl>
    <w:p w14:paraId="6EECF92F" w14:textId="62627D11" w:rsidR="000D21A1" w:rsidRDefault="00784F9F">
      <w:pPr>
        <w:spacing w:line="360" w:lineRule="exact"/>
        <w:rPr>
          <w:rFonts w:ascii="仿宋_GB2312" w:eastAsia="仿宋_GB2312" w:hAnsi="仿宋_GB2312"/>
          <w:sz w:val="24"/>
        </w:rPr>
      </w:pPr>
      <w:r>
        <w:rPr>
          <w:rFonts w:ascii="仿宋_GB2312" w:eastAsia="仿宋_GB2312" w:hAnsi="仿宋_GB2312" w:hint="eastAsia"/>
          <w:sz w:val="24"/>
        </w:rPr>
        <w:t>注：本表一式四份，由市、区教育行政部门、区招考机构、招生学校各留一份。若报</w:t>
      </w:r>
      <w:r w:rsidR="002E53FE">
        <w:rPr>
          <w:rFonts w:ascii="仿宋_GB2312" w:eastAsia="仿宋_GB2312" w:hAnsi="仿宋_GB2312" w:hint="eastAsia"/>
          <w:sz w:val="24"/>
        </w:rPr>
        <w:t>名</w:t>
      </w:r>
      <w:r>
        <w:rPr>
          <w:rFonts w:ascii="仿宋_GB2312" w:eastAsia="仿宋_GB2312" w:hAnsi="仿宋_GB2312" w:hint="eastAsia"/>
          <w:sz w:val="24"/>
        </w:rPr>
        <w:t>2所学校，须填写2张报名表。</w:t>
      </w:r>
    </w:p>
    <w:p w14:paraId="14206B3A" w14:textId="77777777" w:rsidR="000D21A1" w:rsidRDefault="000D21A1">
      <w:pPr>
        <w:spacing w:line="360" w:lineRule="exact"/>
        <w:rPr>
          <w:rFonts w:ascii="仿宋_GB2312" w:eastAsia="仿宋_GB2312" w:hAnsi="仿宋_GB2312"/>
          <w:sz w:val="24"/>
        </w:rPr>
      </w:pPr>
    </w:p>
    <w:p w14:paraId="40A9FE91" w14:textId="77777777" w:rsidR="000D21A1" w:rsidRDefault="000D21A1">
      <w:pPr>
        <w:spacing w:line="360" w:lineRule="exact"/>
        <w:rPr>
          <w:rFonts w:ascii="仿宋_GB2312" w:eastAsia="仿宋_GB2312" w:hAnsi="仿宋_GB2312"/>
          <w:sz w:val="24"/>
        </w:rPr>
        <w:sectPr w:rsidR="000D21A1">
          <w:pgSz w:w="16838" w:h="11906" w:orient="landscape"/>
          <w:pgMar w:top="1440" w:right="1800" w:bottom="1440" w:left="1800" w:header="851" w:footer="992" w:gutter="0"/>
          <w:pgNumType w:fmt="numberInDash"/>
          <w:cols w:space="0"/>
          <w:docGrid w:type="lines" w:linePitch="322"/>
        </w:sectPr>
      </w:pPr>
    </w:p>
    <w:p w14:paraId="5497C948" w14:textId="7B033D1B" w:rsidR="000D21A1" w:rsidRDefault="00784F9F">
      <w:pPr>
        <w:spacing w:line="288" w:lineRule="auto"/>
        <w:rPr>
          <w:rFonts w:ascii="黑体" w:eastAsia="黑体" w:hAnsi="黑体"/>
          <w:sz w:val="30"/>
          <w:szCs w:val="30"/>
        </w:rPr>
      </w:pPr>
      <w:bookmarkStart w:id="6" w:name="_Hlk99191280"/>
      <w:r>
        <w:rPr>
          <w:rFonts w:hint="eastAsia"/>
          <w:b/>
          <w:bCs/>
          <w:sz w:val="30"/>
          <w:lang w:val="en-US"/>
        </w:rPr>
        <w:lastRenderedPageBreak/>
        <w:t>附件</w:t>
      </w:r>
      <w:r w:rsidR="004F0483">
        <w:rPr>
          <w:rFonts w:hint="eastAsia"/>
          <w:b/>
          <w:bCs/>
          <w:sz w:val="30"/>
          <w:lang w:val="en-US"/>
        </w:rPr>
        <w:t>2</w:t>
      </w:r>
    </w:p>
    <w:p w14:paraId="5E11A95E" w14:textId="77777777" w:rsidR="000D21A1" w:rsidRDefault="00784F9F">
      <w:pPr>
        <w:spacing w:line="288" w:lineRule="auto"/>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线上互动交流相关要求</w:t>
      </w:r>
    </w:p>
    <w:p w14:paraId="669B6FA9" w14:textId="77777777" w:rsidR="000D21A1" w:rsidRDefault="00784F9F">
      <w:pPr>
        <w:spacing w:line="288" w:lineRule="auto"/>
        <w:ind w:firstLineChars="200" w:firstLine="600"/>
        <w:rPr>
          <w:sz w:val="30"/>
          <w:szCs w:val="30"/>
        </w:rPr>
      </w:pPr>
      <w:r>
        <w:rPr>
          <w:rFonts w:hint="eastAsia"/>
          <w:sz w:val="30"/>
          <w:szCs w:val="30"/>
        </w:rPr>
        <w:t>根据疫情防控形势和市教委关于招生工作的要求，2022年本市高中阶段学校招收艺术骨干学生资格确认现场专业技能评价现调整为线上举行。请参加线上互动交流的学生提前做好相关准备。</w:t>
      </w:r>
    </w:p>
    <w:p w14:paraId="7417918A" w14:textId="77777777" w:rsidR="000D21A1" w:rsidRDefault="00784F9F">
      <w:pPr>
        <w:spacing w:line="288" w:lineRule="auto"/>
        <w:ind w:firstLineChars="200" w:firstLine="602"/>
        <w:rPr>
          <w:rStyle w:val="ab"/>
          <w:rFonts w:ascii="黑体" w:eastAsia="黑体" w:hAnsi="黑体" w:cs="Times New Roman"/>
          <w:b w:val="0"/>
        </w:rPr>
      </w:pPr>
      <w:r>
        <w:rPr>
          <w:rStyle w:val="ab"/>
          <w:rFonts w:ascii="黑体" w:eastAsia="黑体" w:hAnsi="黑体" w:cs="Times New Roman" w:hint="eastAsia"/>
          <w:sz w:val="30"/>
          <w:szCs w:val="30"/>
        </w:rPr>
        <w:t>一、设备及环境要求</w:t>
      </w:r>
    </w:p>
    <w:p w14:paraId="47375198" w14:textId="77777777" w:rsidR="000D21A1" w:rsidRDefault="00784F9F">
      <w:pPr>
        <w:spacing w:line="288" w:lineRule="auto"/>
        <w:ind w:firstLineChars="200" w:firstLine="600"/>
      </w:pPr>
      <w:r>
        <w:rPr>
          <w:rFonts w:hint="eastAsia"/>
          <w:sz w:val="30"/>
          <w:szCs w:val="30"/>
        </w:rPr>
        <w:t>1.主机位（用于正面互动交流）：带有摄像头、麦克风、扬声器功能的台式机或笔记本电脑1台。</w:t>
      </w:r>
    </w:p>
    <w:p w14:paraId="304214CD" w14:textId="77777777" w:rsidR="000D21A1" w:rsidRDefault="00784F9F">
      <w:pPr>
        <w:spacing w:line="288" w:lineRule="auto"/>
        <w:ind w:firstLineChars="200" w:firstLine="600"/>
        <w:rPr>
          <w:sz w:val="30"/>
          <w:szCs w:val="30"/>
        </w:rPr>
      </w:pPr>
      <w:r>
        <w:rPr>
          <w:rFonts w:hint="eastAsia"/>
          <w:sz w:val="30"/>
          <w:szCs w:val="30"/>
        </w:rPr>
        <w:t>2.辅机位（用于监控互动交流环境）：带有摄像头的智能手机或平板电脑或笔记本电脑或台式机等1台。</w:t>
      </w:r>
    </w:p>
    <w:p w14:paraId="7224DB7B" w14:textId="77777777" w:rsidR="000D21A1" w:rsidRDefault="00784F9F">
      <w:pPr>
        <w:spacing w:line="288" w:lineRule="auto"/>
        <w:ind w:firstLineChars="200" w:firstLine="600"/>
        <w:rPr>
          <w:sz w:val="30"/>
          <w:szCs w:val="30"/>
        </w:rPr>
      </w:pPr>
      <w:r>
        <w:rPr>
          <w:rFonts w:hint="eastAsia"/>
          <w:sz w:val="30"/>
          <w:szCs w:val="30"/>
        </w:rPr>
        <w:t>3.网络良好能满足互动交流要求，建议使用有线宽带或性能良好的无线网络，同时需保证设备供电充足。</w:t>
      </w:r>
    </w:p>
    <w:p w14:paraId="0B04E3D0" w14:textId="77777777" w:rsidR="000D21A1" w:rsidRDefault="00784F9F">
      <w:pPr>
        <w:spacing w:line="288" w:lineRule="auto"/>
        <w:ind w:firstLineChars="200" w:firstLine="600"/>
        <w:rPr>
          <w:sz w:val="30"/>
          <w:szCs w:val="30"/>
        </w:rPr>
      </w:pPr>
      <w:r>
        <w:rPr>
          <w:rFonts w:hint="eastAsia"/>
          <w:sz w:val="30"/>
          <w:szCs w:val="30"/>
        </w:rPr>
        <w:t>4.相对独立、安静、光线适宜的互动交流房间，学生可视范围内不能有任何违规物品，不得有其他人在场。</w:t>
      </w:r>
    </w:p>
    <w:p w14:paraId="55A46C37" w14:textId="77777777" w:rsidR="000D21A1" w:rsidRDefault="00784F9F">
      <w:pPr>
        <w:spacing w:line="288" w:lineRule="auto"/>
        <w:ind w:firstLineChars="200" w:firstLine="600"/>
        <w:rPr>
          <w:sz w:val="30"/>
          <w:szCs w:val="30"/>
        </w:rPr>
      </w:pPr>
      <w:r>
        <w:rPr>
          <w:rFonts w:hint="eastAsia"/>
          <w:sz w:val="30"/>
          <w:szCs w:val="30"/>
        </w:rPr>
        <w:t>5.远程互动交流平台推荐为腾讯会议，具体平台以报考学校通知为准，学生应提前做好准备。</w:t>
      </w:r>
    </w:p>
    <w:p w14:paraId="1FD86907" w14:textId="77777777" w:rsidR="000D21A1" w:rsidRDefault="00784F9F">
      <w:pPr>
        <w:spacing w:line="288" w:lineRule="auto"/>
        <w:ind w:firstLineChars="200" w:firstLine="602"/>
        <w:rPr>
          <w:rStyle w:val="ab"/>
          <w:rFonts w:ascii="黑体" w:eastAsia="黑体" w:hAnsi="黑体" w:cs="Times New Roman"/>
          <w:b w:val="0"/>
        </w:rPr>
      </w:pPr>
      <w:r>
        <w:rPr>
          <w:rStyle w:val="ab"/>
          <w:rFonts w:ascii="黑体" w:eastAsia="黑体" w:hAnsi="黑体" w:cs="Times New Roman" w:hint="eastAsia"/>
          <w:sz w:val="30"/>
          <w:szCs w:val="30"/>
        </w:rPr>
        <w:t>二、学生需准备的用品</w:t>
      </w:r>
    </w:p>
    <w:p w14:paraId="4C41EC5C" w14:textId="77777777" w:rsidR="000D21A1" w:rsidRDefault="00784F9F">
      <w:pPr>
        <w:spacing w:line="288" w:lineRule="auto"/>
        <w:ind w:firstLineChars="200" w:firstLine="600"/>
      </w:pPr>
      <w:r>
        <w:rPr>
          <w:rFonts w:hint="eastAsia"/>
          <w:sz w:val="30"/>
          <w:szCs w:val="30"/>
        </w:rPr>
        <w:t>1相关证件（学生电子学籍卡、身份证、市级学生艺术团团员证等）。</w:t>
      </w:r>
    </w:p>
    <w:p w14:paraId="181575D1" w14:textId="77777777" w:rsidR="000D21A1" w:rsidRDefault="00784F9F">
      <w:pPr>
        <w:spacing w:line="288" w:lineRule="auto"/>
        <w:ind w:firstLineChars="200" w:firstLine="600"/>
        <w:rPr>
          <w:sz w:val="30"/>
          <w:szCs w:val="30"/>
        </w:rPr>
      </w:pPr>
      <w:r>
        <w:rPr>
          <w:rFonts w:hint="eastAsia"/>
          <w:sz w:val="30"/>
          <w:szCs w:val="30"/>
        </w:rPr>
        <w:t>2.学校要求准备的其他用品。</w:t>
      </w:r>
    </w:p>
    <w:p w14:paraId="0A559817" w14:textId="77777777" w:rsidR="000D21A1" w:rsidRDefault="00784F9F">
      <w:pPr>
        <w:spacing w:line="288" w:lineRule="auto"/>
        <w:ind w:firstLineChars="200" w:firstLine="600"/>
        <w:rPr>
          <w:sz w:val="30"/>
          <w:szCs w:val="30"/>
        </w:rPr>
      </w:pPr>
      <w:r>
        <w:rPr>
          <w:rFonts w:hint="eastAsia"/>
          <w:sz w:val="30"/>
          <w:szCs w:val="30"/>
        </w:rPr>
        <w:t>3.签好字的《学生承诺书》。</w:t>
      </w:r>
    </w:p>
    <w:p w14:paraId="10B85092" w14:textId="77777777" w:rsidR="000D21A1" w:rsidRDefault="00784F9F">
      <w:pPr>
        <w:spacing w:line="288" w:lineRule="auto"/>
        <w:ind w:firstLineChars="200" w:firstLine="602"/>
        <w:rPr>
          <w:rStyle w:val="ab"/>
          <w:rFonts w:ascii="黑体" w:eastAsia="黑体" w:hAnsi="黑体" w:cs="Times New Roman"/>
          <w:b w:val="0"/>
        </w:rPr>
      </w:pPr>
      <w:r>
        <w:rPr>
          <w:rStyle w:val="ab"/>
          <w:rFonts w:ascii="黑体" w:eastAsia="黑体" w:hAnsi="黑体" w:cs="Times New Roman" w:hint="eastAsia"/>
          <w:sz w:val="30"/>
          <w:szCs w:val="30"/>
        </w:rPr>
        <w:t>三、线上互动交流的流程</w:t>
      </w:r>
    </w:p>
    <w:p w14:paraId="09F7BCF2" w14:textId="77777777" w:rsidR="000D21A1" w:rsidRDefault="00784F9F">
      <w:pPr>
        <w:spacing w:line="288" w:lineRule="auto"/>
        <w:ind w:firstLineChars="200" w:firstLine="600"/>
      </w:pPr>
      <w:r>
        <w:rPr>
          <w:rFonts w:hint="eastAsia"/>
          <w:sz w:val="30"/>
          <w:szCs w:val="30"/>
        </w:rPr>
        <w:t>1.学生通过工作人员引导提前进入交流平台。</w:t>
      </w:r>
    </w:p>
    <w:p w14:paraId="00184378" w14:textId="77777777" w:rsidR="000D21A1" w:rsidRDefault="00784F9F">
      <w:pPr>
        <w:spacing w:line="288" w:lineRule="auto"/>
        <w:ind w:firstLineChars="200" w:firstLine="600"/>
        <w:rPr>
          <w:sz w:val="30"/>
          <w:szCs w:val="30"/>
        </w:rPr>
      </w:pPr>
      <w:r>
        <w:rPr>
          <w:rFonts w:hint="eastAsia"/>
          <w:sz w:val="30"/>
          <w:szCs w:val="30"/>
        </w:rPr>
        <w:t>2.学生通过资格验证后进入候场区。</w:t>
      </w:r>
    </w:p>
    <w:p w14:paraId="3DE104DF" w14:textId="77777777" w:rsidR="000D21A1" w:rsidRDefault="00784F9F">
      <w:pPr>
        <w:spacing w:line="288" w:lineRule="auto"/>
        <w:ind w:firstLineChars="200" w:firstLine="600"/>
        <w:rPr>
          <w:sz w:val="30"/>
          <w:szCs w:val="30"/>
        </w:rPr>
      </w:pPr>
      <w:r>
        <w:rPr>
          <w:rFonts w:hint="eastAsia"/>
          <w:sz w:val="30"/>
          <w:szCs w:val="30"/>
        </w:rPr>
        <w:t>3.候场时，确认互动交流顺序，调试好设备，耐心等待。</w:t>
      </w:r>
    </w:p>
    <w:p w14:paraId="7C84B447" w14:textId="77777777" w:rsidR="000D21A1" w:rsidRDefault="00784F9F">
      <w:pPr>
        <w:spacing w:line="288" w:lineRule="auto"/>
        <w:ind w:firstLineChars="200" w:firstLine="600"/>
        <w:rPr>
          <w:sz w:val="30"/>
          <w:szCs w:val="30"/>
        </w:rPr>
      </w:pPr>
      <w:r>
        <w:rPr>
          <w:rFonts w:hint="eastAsia"/>
          <w:sz w:val="30"/>
          <w:szCs w:val="30"/>
        </w:rPr>
        <w:t>4.开始互动交流，采用主机位和辅机位双机位方式进行。学</w:t>
      </w:r>
    </w:p>
    <w:p w14:paraId="0A050A66" w14:textId="77777777" w:rsidR="000D21A1" w:rsidRDefault="00784F9F">
      <w:pPr>
        <w:spacing w:line="288" w:lineRule="auto"/>
        <w:rPr>
          <w:sz w:val="30"/>
          <w:szCs w:val="30"/>
        </w:rPr>
      </w:pPr>
      <w:r>
        <w:rPr>
          <w:rFonts w:hint="eastAsia"/>
          <w:sz w:val="30"/>
          <w:szCs w:val="30"/>
        </w:rPr>
        <w:t>生应正对主机位摄像头，坐姿端正，保证头肩部及双手出现在视频画面中，保证面部清晰可见，保证主机位屏幕及桌边等周边环</w:t>
      </w:r>
      <w:r>
        <w:rPr>
          <w:rFonts w:hint="eastAsia"/>
          <w:sz w:val="30"/>
          <w:szCs w:val="30"/>
        </w:rPr>
        <w:lastRenderedPageBreak/>
        <w:t>境在画面中清晰可见。</w:t>
      </w:r>
    </w:p>
    <w:p w14:paraId="7E6C8F3E" w14:textId="77777777" w:rsidR="000D21A1" w:rsidRDefault="00784F9F">
      <w:pPr>
        <w:spacing w:line="288" w:lineRule="auto"/>
        <w:ind w:firstLineChars="200" w:firstLine="600"/>
        <w:rPr>
          <w:sz w:val="30"/>
          <w:szCs w:val="30"/>
        </w:rPr>
      </w:pPr>
      <w:r>
        <w:rPr>
          <w:rFonts w:hint="eastAsia"/>
          <w:sz w:val="30"/>
          <w:szCs w:val="30"/>
        </w:rPr>
        <w:t>5.学生互动交流回答完毕后，在评委同意后退出交流平台。</w:t>
      </w:r>
    </w:p>
    <w:p w14:paraId="25C03376" w14:textId="77777777" w:rsidR="000D21A1" w:rsidRDefault="00784F9F">
      <w:pPr>
        <w:spacing w:line="288" w:lineRule="auto"/>
        <w:ind w:firstLineChars="200" w:firstLine="600"/>
        <w:rPr>
          <w:sz w:val="30"/>
          <w:szCs w:val="30"/>
        </w:rPr>
      </w:pPr>
      <w:r>
        <w:rPr>
          <w:rFonts w:hint="eastAsia"/>
          <w:sz w:val="30"/>
          <w:szCs w:val="30"/>
        </w:rPr>
        <w:t>6.互动交流过程中如发生设备或网络故障等突发情况，学生应保证手机联系通畅，耐心等待工作人员联系。如学生无故缺席的，可视为自动放弃。</w:t>
      </w:r>
    </w:p>
    <w:p w14:paraId="59830C1C" w14:textId="77777777" w:rsidR="000D21A1" w:rsidRDefault="00784F9F">
      <w:pPr>
        <w:spacing w:line="288" w:lineRule="auto"/>
        <w:ind w:firstLineChars="200" w:firstLine="600"/>
        <w:rPr>
          <w:sz w:val="30"/>
          <w:szCs w:val="30"/>
        </w:rPr>
      </w:pPr>
      <w:r>
        <w:rPr>
          <w:rFonts w:hint="eastAsia"/>
          <w:sz w:val="30"/>
          <w:szCs w:val="30"/>
        </w:rPr>
        <w:t>7.其他未尽事宜，以学校官方通知通告为准。</w:t>
      </w:r>
    </w:p>
    <w:p w14:paraId="13746AA3" w14:textId="77777777" w:rsidR="000D21A1" w:rsidRDefault="00784F9F">
      <w:pPr>
        <w:spacing w:line="288" w:lineRule="auto"/>
        <w:ind w:firstLineChars="200" w:firstLine="602"/>
        <w:rPr>
          <w:rStyle w:val="ab"/>
          <w:rFonts w:ascii="黑体" w:eastAsia="黑体" w:hAnsi="黑体" w:cs="Times New Roman"/>
          <w:b w:val="0"/>
        </w:rPr>
      </w:pPr>
      <w:r>
        <w:rPr>
          <w:rStyle w:val="ab"/>
          <w:rFonts w:ascii="黑体" w:eastAsia="黑体" w:hAnsi="黑体" w:cs="Times New Roman" w:hint="eastAsia"/>
          <w:sz w:val="30"/>
          <w:szCs w:val="30"/>
        </w:rPr>
        <w:t>四、其他注意事项</w:t>
      </w:r>
    </w:p>
    <w:p w14:paraId="742BA83B" w14:textId="77777777" w:rsidR="000D21A1" w:rsidRDefault="00784F9F">
      <w:pPr>
        <w:spacing w:line="288" w:lineRule="auto"/>
        <w:ind w:firstLineChars="200" w:firstLine="600"/>
      </w:pPr>
      <w:r>
        <w:rPr>
          <w:rFonts w:hint="eastAsia"/>
          <w:sz w:val="30"/>
          <w:szCs w:val="30"/>
        </w:rPr>
        <w:t>1.学生须仔细阅读并遵守学校规定，自觉服从学校安排，按照指定时间和要求参加互动交流环节。请学生不要私自建立或加入微信群或qq群等，以免损害自己的利益，造成损失。学生在互动交流期间须保持电话、电子邮箱等联系方式畅通，以便学校联系。学生无故缺席造成无法完成互动交流的，视为自动放弃本次互动交流。</w:t>
      </w:r>
    </w:p>
    <w:p w14:paraId="49E1E867" w14:textId="77777777" w:rsidR="000D21A1" w:rsidRDefault="00784F9F">
      <w:pPr>
        <w:spacing w:line="288" w:lineRule="auto"/>
        <w:ind w:firstLineChars="200" w:firstLine="600"/>
        <w:rPr>
          <w:sz w:val="30"/>
          <w:szCs w:val="30"/>
        </w:rPr>
      </w:pPr>
      <w:r>
        <w:rPr>
          <w:rFonts w:hint="eastAsia"/>
          <w:sz w:val="30"/>
          <w:szCs w:val="30"/>
        </w:rPr>
        <w:t>2.为确保网络远程互动交流顺利进行，</w:t>
      </w:r>
      <w:r>
        <w:rPr>
          <w:rFonts w:hint="eastAsia"/>
          <w:sz w:val="30"/>
          <w:szCs w:val="30"/>
          <w:lang w:val="en-US" w:eastAsia="zh-Hans"/>
        </w:rPr>
        <w:t>平台选择</w:t>
      </w:r>
      <w:r>
        <w:rPr>
          <w:rFonts w:hint="eastAsia"/>
          <w:sz w:val="30"/>
          <w:szCs w:val="30"/>
        </w:rPr>
        <w:t>具体由学校通知。</w:t>
      </w:r>
    </w:p>
    <w:p w14:paraId="7A9D92C1" w14:textId="77777777" w:rsidR="000D21A1" w:rsidRDefault="00784F9F">
      <w:pPr>
        <w:spacing w:line="288" w:lineRule="auto"/>
        <w:ind w:firstLineChars="200" w:firstLine="600"/>
        <w:rPr>
          <w:sz w:val="30"/>
          <w:szCs w:val="30"/>
        </w:rPr>
      </w:pPr>
      <w:r>
        <w:rPr>
          <w:rFonts w:hint="eastAsia"/>
          <w:sz w:val="30"/>
          <w:szCs w:val="30"/>
        </w:rPr>
        <w:t>3.学生进入互动交流平台后，须按学校规定的格式设定个人信息，并听从工作人员指示，按规定进行操作：</w:t>
      </w:r>
    </w:p>
    <w:p w14:paraId="0A13E011" w14:textId="77777777" w:rsidR="000D21A1" w:rsidRDefault="00784F9F">
      <w:pPr>
        <w:spacing w:line="288" w:lineRule="auto"/>
        <w:ind w:firstLineChars="200" w:firstLine="600"/>
        <w:rPr>
          <w:sz w:val="30"/>
          <w:szCs w:val="30"/>
        </w:rPr>
      </w:pPr>
      <w:r>
        <w:rPr>
          <w:rFonts w:hint="eastAsia"/>
          <w:sz w:val="30"/>
          <w:szCs w:val="30"/>
        </w:rPr>
        <w:t>主机位：设于学生正面，学生面部、上半身及双手在画面中清晰可见，不得佩戴帽子、墨镜、口罩等，不得遮挡面部、耳朵等部位，全程开启平台声音和视频，关闭其他可能影响互动交流的软件及屏保等功能，面试过程中学生不得擅自离场；</w:t>
      </w:r>
    </w:p>
    <w:p w14:paraId="378799A8" w14:textId="77777777" w:rsidR="000D21A1" w:rsidRDefault="00784F9F">
      <w:pPr>
        <w:spacing w:line="288" w:lineRule="auto"/>
        <w:ind w:firstLineChars="200" w:firstLine="600"/>
        <w:rPr>
          <w:sz w:val="30"/>
          <w:szCs w:val="30"/>
        </w:rPr>
      </w:pPr>
      <w:r>
        <w:rPr>
          <w:rFonts w:hint="eastAsia"/>
          <w:sz w:val="30"/>
          <w:szCs w:val="30"/>
        </w:rPr>
        <w:t>辅机位：从学生侧后方成45°拍摄，要保证学生主机位屏幕及桌面等周边环境在画面中清晰可见。保持平台静音，关闭设备中可能影响互动交流的通话、声音、震动、闹钟等软件及功能。</w:t>
      </w:r>
    </w:p>
    <w:p w14:paraId="681EA5AF" w14:textId="77777777" w:rsidR="000D21A1" w:rsidRDefault="00784F9F">
      <w:pPr>
        <w:spacing w:line="288" w:lineRule="auto"/>
        <w:ind w:firstLineChars="200" w:firstLine="600"/>
        <w:rPr>
          <w:sz w:val="30"/>
          <w:szCs w:val="30"/>
        </w:rPr>
      </w:pPr>
      <w:r>
        <w:rPr>
          <w:rFonts w:hint="eastAsia"/>
          <w:sz w:val="30"/>
          <w:szCs w:val="30"/>
        </w:rPr>
        <w:t>4.学生应当自觉服从工作人员的管理，严格遵从各项指令， 不得以任何理由妨碍互动交流工作人员履行职责，不得扰乱网络远程互动交流考场及网络候考秩序。</w:t>
      </w:r>
    </w:p>
    <w:p w14:paraId="7AC71ABD" w14:textId="77777777" w:rsidR="000D21A1" w:rsidRDefault="00784F9F">
      <w:pPr>
        <w:spacing w:line="288" w:lineRule="auto"/>
        <w:ind w:firstLineChars="200" w:firstLine="600"/>
        <w:rPr>
          <w:sz w:val="30"/>
          <w:szCs w:val="30"/>
        </w:rPr>
      </w:pPr>
      <w:r>
        <w:rPr>
          <w:rFonts w:hint="eastAsia"/>
          <w:sz w:val="30"/>
          <w:szCs w:val="30"/>
        </w:rPr>
        <w:t>5.学生须凭有效身份证件参加互动交流，并主动配合身份核验、资格审查和互动交流环境查验等。互动交流期间不得采用任</w:t>
      </w:r>
      <w:r>
        <w:rPr>
          <w:rFonts w:hint="eastAsia"/>
          <w:sz w:val="30"/>
          <w:szCs w:val="30"/>
        </w:rPr>
        <w:lastRenderedPageBreak/>
        <w:t>何方式更改声音和变换面容。</w:t>
      </w:r>
    </w:p>
    <w:p w14:paraId="4359C1A4" w14:textId="77777777" w:rsidR="000D21A1" w:rsidRDefault="00784F9F">
      <w:pPr>
        <w:spacing w:line="288" w:lineRule="auto"/>
        <w:ind w:firstLineChars="200" w:firstLine="600"/>
        <w:rPr>
          <w:sz w:val="30"/>
          <w:szCs w:val="30"/>
        </w:rPr>
      </w:pPr>
      <w:r>
        <w:rPr>
          <w:rFonts w:hint="eastAsia"/>
          <w:sz w:val="30"/>
          <w:szCs w:val="30"/>
        </w:rPr>
        <w:t>6.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14:paraId="65668984" w14:textId="77777777" w:rsidR="000D21A1" w:rsidRDefault="00784F9F">
      <w:pPr>
        <w:spacing w:line="288" w:lineRule="auto"/>
        <w:ind w:firstLineChars="200" w:firstLine="600"/>
        <w:rPr>
          <w:sz w:val="30"/>
          <w:szCs w:val="30"/>
        </w:rPr>
      </w:pPr>
      <w:r>
        <w:rPr>
          <w:rFonts w:hint="eastAsia"/>
          <w:sz w:val="30"/>
          <w:szCs w:val="30"/>
        </w:rPr>
        <w:t>7.学生互动交流过程中须全程开启主机位声音和视频，未经工作人员同意不得调整和操作双机位设备。</w:t>
      </w:r>
    </w:p>
    <w:p w14:paraId="29B67E19" w14:textId="77777777" w:rsidR="000D21A1" w:rsidRDefault="00784F9F">
      <w:pPr>
        <w:spacing w:line="288" w:lineRule="auto"/>
        <w:ind w:firstLineChars="200" w:firstLine="600"/>
        <w:rPr>
          <w:sz w:val="30"/>
          <w:szCs w:val="30"/>
        </w:rPr>
      </w:pPr>
      <w:r>
        <w:rPr>
          <w:rFonts w:hint="eastAsia"/>
          <w:sz w:val="30"/>
          <w:szCs w:val="30"/>
        </w:rPr>
        <w:t>8.互动交流过程中须保持注视摄像头，视线不得离开，不得擅自查阅资料和切换互动交流平台页面。</w:t>
      </w:r>
    </w:p>
    <w:p w14:paraId="59104332" w14:textId="77777777" w:rsidR="000D21A1" w:rsidRDefault="00784F9F">
      <w:pPr>
        <w:spacing w:line="288" w:lineRule="auto"/>
        <w:ind w:firstLineChars="200" w:firstLine="600"/>
        <w:rPr>
          <w:sz w:val="30"/>
          <w:szCs w:val="30"/>
        </w:rPr>
      </w:pPr>
      <w:r>
        <w:rPr>
          <w:rFonts w:hint="eastAsia"/>
          <w:sz w:val="30"/>
          <w:szCs w:val="30"/>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14:paraId="5FEEC541" w14:textId="77777777" w:rsidR="000D21A1" w:rsidRDefault="00784F9F">
      <w:pPr>
        <w:spacing w:line="288" w:lineRule="auto"/>
        <w:ind w:firstLineChars="200" w:firstLine="600"/>
        <w:rPr>
          <w:sz w:val="30"/>
          <w:szCs w:val="30"/>
        </w:rPr>
      </w:pPr>
      <w:r>
        <w:rPr>
          <w:rFonts w:hint="eastAsia"/>
          <w:sz w:val="30"/>
          <w:szCs w:val="30"/>
        </w:rPr>
        <w:t>10.学生互动交流过程中除与互动交流工作人员联系外，不得接打电话。未经工作人员同意，如擅自操作互动交流终端设备退出互动交流考场的，视为主动放弃互动交流资格。</w:t>
      </w:r>
    </w:p>
    <w:p w14:paraId="661244A0" w14:textId="77777777" w:rsidR="000D21A1" w:rsidRDefault="000D21A1">
      <w:pPr>
        <w:rPr>
          <w:sz w:val="30"/>
          <w:szCs w:val="30"/>
        </w:rPr>
      </w:pPr>
    </w:p>
    <w:p w14:paraId="65DF8B2F" w14:textId="77777777" w:rsidR="000D21A1" w:rsidRDefault="000D21A1">
      <w:pPr>
        <w:rPr>
          <w:sz w:val="30"/>
          <w:szCs w:val="30"/>
        </w:rPr>
      </w:pPr>
    </w:p>
    <w:p w14:paraId="4BEB7AD7" w14:textId="77777777" w:rsidR="000D21A1" w:rsidRDefault="000D21A1">
      <w:pPr>
        <w:rPr>
          <w:sz w:val="30"/>
          <w:szCs w:val="30"/>
        </w:rPr>
      </w:pPr>
    </w:p>
    <w:p w14:paraId="23D4721C" w14:textId="77777777" w:rsidR="000D21A1" w:rsidRDefault="000D21A1">
      <w:pPr>
        <w:rPr>
          <w:sz w:val="30"/>
          <w:szCs w:val="30"/>
        </w:rPr>
      </w:pPr>
    </w:p>
    <w:p w14:paraId="282A5425" w14:textId="77777777" w:rsidR="000D21A1" w:rsidRDefault="000D21A1">
      <w:pPr>
        <w:rPr>
          <w:sz w:val="30"/>
          <w:szCs w:val="30"/>
        </w:rPr>
      </w:pPr>
    </w:p>
    <w:p w14:paraId="4541B4D1" w14:textId="77777777" w:rsidR="00090A4C" w:rsidRDefault="00090A4C">
      <w:pPr>
        <w:spacing w:afterLines="50" w:after="120" w:line="560" w:lineRule="exact"/>
        <w:jc w:val="both"/>
        <w:rPr>
          <w:sz w:val="30"/>
          <w:szCs w:val="30"/>
        </w:rPr>
      </w:pPr>
    </w:p>
    <w:p w14:paraId="2B618265" w14:textId="1333CCBA" w:rsidR="000D21A1" w:rsidRDefault="00784F9F">
      <w:pPr>
        <w:spacing w:afterLines="50" w:after="120" w:line="560" w:lineRule="exact"/>
        <w:jc w:val="both"/>
        <w:rPr>
          <w:b/>
          <w:bCs/>
          <w:sz w:val="30"/>
          <w:lang w:val="en-US" w:eastAsia="zh-Hans"/>
        </w:rPr>
      </w:pPr>
      <w:r>
        <w:rPr>
          <w:rFonts w:hint="eastAsia"/>
          <w:b/>
          <w:bCs/>
          <w:sz w:val="30"/>
          <w:lang w:val="en-US" w:eastAsia="zh-Hans"/>
        </w:rPr>
        <w:t>附件</w:t>
      </w:r>
      <w:r w:rsidR="004F0483">
        <w:rPr>
          <w:rFonts w:hint="eastAsia"/>
          <w:b/>
          <w:bCs/>
          <w:sz w:val="30"/>
          <w:lang w:eastAsia="zh-Hans"/>
        </w:rPr>
        <w:t>3</w:t>
      </w:r>
    </w:p>
    <w:p w14:paraId="56D41BB4" w14:textId="77777777" w:rsidR="000D21A1" w:rsidRDefault="00784F9F">
      <w:pPr>
        <w:spacing w:afterLines="50" w:after="120" w:line="560" w:lineRule="exact"/>
        <w:jc w:val="center"/>
        <w:rPr>
          <w:rFonts w:ascii="方正小标宋简体" w:eastAsia="方正小标宋简体" w:hAnsi="方正小标宋简体" w:cs="Times New Roman"/>
          <w:bCs/>
          <w:sz w:val="36"/>
          <w:szCs w:val="36"/>
          <w:lang w:val="en-US"/>
        </w:rPr>
      </w:pPr>
      <w:r>
        <w:rPr>
          <w:rFonts w:ascii="方正小标宋简体" w:eastAsia="方正小标宋简体" w:hAnsi="方正小标宋简体" w:cs="Times New Roman" w:hint="eastAsia"/>
          <w:bCs/>
          <w:sz w:val="36"/>
          <w:szCs w:val="36"/>
          <w:lang w:val="en-US"/>
        </w:rPr>
        <w:t>学生承诺书</w:t>
      </w:r>
    </w:p>
    <w:p w14:paraId="2237BF61" w14:textId="77777777" w:rsidR="000D21A1" w:rsidRDefault="00784F9F">
      <w:pPr>
        <w:spacing w:line="520" w:lineRule="exact"/>
        <w:ind w:firstLineChars="200" w:firstLine="578"/>
        <w:rPr>
          <w:b/>
          <w:sz w:val="30"/>
          <w:szCs w:val="30"/>
        </w:rPr>
      </w:pPr>
      <w:r>
        <w:rPr>
          <w:rFonts w:hint="eastAsia"/>
          <w:spacing w:val="-11"/>
          <w:sz w:val="30"/>
          <w:szCs w:val="30"/>
        </w:rPr>
        <w:t>本人是参加</w:t>
      </w:r>
      <w:r>
        <w:rPr>
          <w:rFonts w:hint="eastAsia"/>
          <w:sz w:val="30"/>
          <w:szCs w:val="30"/>
        </w:rPr>
        <w:t>2022</w:t>
      </w:r>
      <w:r>
        <w:rPr>
          <w:rFonts w:hint="eastAsia"/>
          <w:spacing w:val="-9"/>
          <w:sz w:val="30"/>
          <w:szCs w:val="30"/>
        </w:rPr>
        <w:t>年上海市高中学校招收艺术骨干学生资格确认线上专业技能评价的学生。我已认真阅读本市艺术骨干学生招生资格确认线上专业技能评价相关招考信息。</w:t>
      </w:r>
      <w:r>
        <w:rPr>
          <w:rFonts w:hint="eastAsia"/>
          <w:sz w:val="30"/>
          <w:szCs w:val="30"/>
        </w:rPr>
        <w:t>我已清楚了解</w:t>
      </w:r>
      <w:r>
        <w:rPr>
          <w:rFonts w:hint="eastAsia"/>
          <w:b/>
          <w:spacing w:val="-18"/>
          <w:sz w:val="30"/>
          <w:szCs w:val="30"/>
        </w:rPr>
        <w:t>并郑重承诺：</w:t>
      </w:r>
    </w:p>
    <w:p w14:paraId="4FB5B0CC" w14:textId="77777777" w:rsidR="000D21A1" w:rsidRDefault="00784F9F">
      <w:pPr>
        <w:pStyle w:val="a3"/>
        <w:spacing w:line="520" w:lineRule="exact"/>
        <w:ind w:left="0" w:firstLineChars="200" w:firstLine="578"/>
      </w:pPr>
      <w:r>
        <w:rPr>
          <w:rFonts w:hint="eastAsia"/>
          <w:spacing w:val="-11"/>
        </w:rPr>
        <w:lastRenderedPageBreak/>
        <w:t>一、保证如实、准确提交报考信息和各项材料。</w:t>
      </w:r>
    </w:p>
    <w:p w14:paraId="084C63AB" w14:textId="77777777" w:rsidR="000D21A1" w:rsidRDefault="00784F9F">
      <w:pPr>
        <w:pStyle w:val="a3"/>
        <w:spacing w:line="520" w:lineRule="exact"/>
        <w:ind w:left="0" w:firstLineChars="200" w:firstLine="578"/>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14:paraId="75985DA0" w14:textId="77777777" w:rsidR="000D21A1" w:rsidRDefault="00784F9F">
      <w:pPr>
        <w:pStyle w:val="a3"/>
        <w:spacing w:line="520" w:lineRule="exact"/>
        <w:ind w:left="0" w:firstLineChars="200" w:firstLine="580"/>
      </w:pPr>
      <w:r>
        <w:rPr>
          <w:rFonts w:hint="eastAsia"/>
          <w:spacing w:val="-10"/>
        </w:rPr>
        <w:t>三、自觉遵守资格确认学校纪律和要求诚信参加。</w:t>
      </w:r>
    </w:p>
    <w:p w14:paraId="714CC067" w14:textId="77777777" w:rsidR="000D21A1" w:rsidRDefault="00784F9F">
      <w:pPr>
        <w:pStyle w:val="a3"/>
        <w:spacing w:line="520" w:lineRule="exact"/>
        <w:ind w:left="0" w:firstLineChars="200" w:firstLine="578"/>
      </w:pPr>
      <w:r>
        <w:rPr>
          <w:rFonts w:hint="eastAsia"/>
          <w:spacing w:val="-11"/>
        </w:rPr>
        <w:t>四、若互动交流过程中遇到网络中断等突发状况，自觉服从学校安排。</w:t>
      </w:r>
    </w:p>
    <w:p w14:paraId="287E243C" w14:textId="77777777" w:rsidR="000D21A1" w:rsidRDefault="00784F9F">
      <w:pPr>
        <w:spacing w:line="520" w:lineRule="exact"/>
        <w:ind w:firstLineChars="200" w:firstLine="574"/>
        <w:rPr>
          <w:b/>
          <w:sz w:val="30"/>
          <w:szCs w:val="30"/>
        </w:rPr>
      </w:pPr>
      <w:r>
        <w:rPr>
          <w:rFonts w:hint="eastAsia"/>
          <w:spacing w:val="-13"/>
          <w:sz w:val="30"/>
          <w:szCs w:val="30"/>
        </w:rPr>
        <w:t>五、严格遵守相关保密规定，</w:t>
      </w:r>
      <w:r>
        <w:rPr>
          <w:rFonts w:hint="eastAsia"/>
          <w:b/>
          <w:sz w:val="30"/>
          <w:szCs w:val="30"/>
        </w:rPr>
        <w:t>在学校互动交流全部结束前不以任何形式对外透露或传播与互动交流内容相关的情况。</w:t>
      </w:r>
    </w:p>
    <w:p w14:paraId="0A40CC2B" w14:textId="77777777" w:rsidR="000D21A1" w:rsidRDefault="00784F9F">
      <w:pPr>
        <w:pStyle w:val="a3"/>
        <w:spacing w:line="520" w:lineRule="exact"/>
        <w:ind w:left="0" w:firstLineChars="200" w:firstLine="578"/>
      </w:pPr>
      <w:r>
        <w:rPr>
          <w:rFonts w:hint="eastAsia"/>
          <w:spacing w:val="-11"/>
        </w:rPr>
        <w:t>六、互动交流过程中不录音、录像、截图、录屏、投屏、直播，不保</w:t>
      </w:r>
      <w:r>
        <w:rPr>
          <w:rFonts w:hint="eastAsia"/>
          <w:spacing w:val="-5"/>
        </w:rPr>
        <w:t>存与互动交流相关的内容。</w:t>
      </w:r>
    </w:p>
    <w:p w14:paraId="72E55433" w14:textId="77777777" w:rsidR="000D21A1" w:rsidRDefault="00784F9F">
      <w:pPr>
        <w:spacing w:line="520" w:lineRule="exact"/>
        <w:ind w:firstLineChars="200" w:firstLine="594"/>
        <w:rPr>
          <w:spacing w:val="-3"/>
          <w:sz w:val="30"/>
          <w:szCs w:val="30"/>
        </w:rPr>
      </w:pPr>
      <w:r>
        <w:rPr>
          <w:rFonts w:hint="eastAsia"/>
          <w:spacing w:val="-3"/>
          <w:sz w:val="30"/>
          <w:szCs w:val="30"/>
        </w:rPr>
        <w:t>七、本人互动交流过程中，保证只有本人一人在相对独立、安静的空间，无他人进出。</w:t>
      </w:r>
    </w:p>
    <w:p w14:paraId="62DC2CC6" w14:textId="77777777" w:rsidR="000D21A1" w:rsidRDefault="00784F9F">
      <w:pPr>
        <w:spacing w:line="520" w:lineRule="exact"/>
        <w:ind w:firstLineChars="200" w:firstLine="594"/>
        <w:rPr>
          <w:spacing w:val="-3"/>
          <w:sz w:val="30"/>
          <w:szCs w:val="30"/>
        </w:rPr>
      </w:pPr>
      <w:r>
        <w:rPr>
          <w:rFonts w:hint="eastAsia"/>
          <w:spacing w:val="-3"/>
          <w:sz w:val="30"/>
          <w:szCs w:val="30"/>
        </w:rPr>
        <w:t>八、主动服从并积极配合报考学校艺术骨干学生招生其他相关工作。</w:t>
      </w:r>
    </w:p>
    <w:p w14:paraId="33AE98B3" w14:textId="77777777" w:rsidR="000D21A1" w:rsidRDefault="00784F9F">
      <w:pPr>
        <w:spacing w:line="520" w:lineRule="exact"/>
        <w:ind w:firstLineChars="200" w:firstLine="580"/>
        <w:rPr>
          <w:b/>
          <w:sz w:val="30"/>
          <w:szCs w:val="30"/>
        </w:rPr>
      </w:pPr>
      <w:r>
        <w:rPr>
          <w:rFonts w:hint="eastAsia"/>
          <w:b/>
          <w:spacing w:val="-11"/>
          <w:sz w:val="30"/>
          <w:szCs w:val="30"/>
        </w:rPr>
        <w:t>本人已认真阅读以上内容，并保证遵守。若有违反，自愿承担相</w:t>
      </w:r>
      <w:r>
        <w:rPr>
          <w:rFonts w:hint="eastAsia"/>
          <w:b/>
          <w:sz w:val="30"/>
          <w:szCs w:val="30"/>
        </w:rPr>
        <w:t>应责任，情节严重愿意承担法律责任。</w:t>
      </w:r>
    </w:p>
    <w:p w14:paraId="4C24CCAA" w14:textId="77777777" w:rsidR="000D21A1" w:rsidRDefault="00784F9F">
      <w:pPr>
        <w:pStyle w:val="a3"/>
        <w:spacing w:line="520" w:lineRule="exact"/>
        <w:ind w:left="0"/>
        <w:jc w:val="center"/>
      </w:pPr>
      <w:r>
        <w:t xml:space="preserve">              </w:t>
      </w:r>
      <w:r>
        <w:rPr>
          <w:rFonts w:hint="eastAsia"/>
        </w:rPr>
        <w:t>学生（承诺人）签字：</w:t>
      </w:r>
    </w:p>
    <w:p w14:paraId="3ACC7418" w14:textId="77777777" w:rsidR="000D21A1" w:rsidRDefault="00784F9F">
      <w:pPr>
        <w:pStyle w:val="a3"/>
        <w:tabs>
          <w:tab w:val="left" w:pos="7048"/>
          <w:tab w:val="left" w:pos="7888"/>
        </w:tabs>
        <w:spacing w:line="520" w:lineRule="exact"/>
        <w:ind w:left="0" w:firstLineChars="200" w:firstLine="600"/>
        <w:jc w:val="right"/>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bookmarkEnd w:id="6"/>
    <w:p w14:paraId="077473C0" w14:textId="680E99EB" w:rsidR="000D21A1" w:rsidRDefault="000D21A1">
      <w:pPr>
        <w:pStyle w:val="1"/>
        <w:tabs>
          <w:tab w:val="left" w:pos="1023"/>
        </w:tabs>
        <w:spacing w:before="38"/>
        <w:ind w:left="0" w:firstLine="0"/>
        <w:rPr>
          <w:sz w:val="30"/>
        </w:rPr>
      </w:pPr>
    </w:p>
    <w:p w14:paraId="1989500A" w14:textId="77777777" w:rsidR="000D21A1" w:rsidRDefault="000D21A1">
      <w:pPr>
        <w:pStyle w:val="1"/>
        <w:tabs>
          <w:tab w:val="left" w:pos="1023"/>
        </w:tabs>
        <w:spacing w:before="38"/>
        <w:ind w:left="0" w:firstLine="0"/>
        <w:rPr>
          <w:sz w:val="30"/>
        </w:rPr>
      </w:pPr>
    </w:p>
    <w:p w14:paraId="43D04774" w14:textId="77777777" w:rsidR="000D21A1" w:rsidRDefault="000D21A1">
      <w:pPr>
        <w:pStyle w:val="1"/>
        <w:tabs>
          <w:tab w:val="left" w:pos="1023"/>
        </w:tabs>
        <w:spacing w:before="38"/>
        <w:ind w:left="0" w:firstLine="0"/>
        <w:rPr>
          <w:sz w:val="30"/>
        </w:rPr>
      </w:pPr>
    </w:p>
    <w:p w14:paraId="28521358" w14:textId="77777777" w:rsidR="000D21A1" w:rsidRDefault="000D21A1">
      <w:pPr>
        <w:pStyle w:val="a3"/>
        <w:spacing w:before="12"/>
        <w:ind w:left="0"/>
        <w:rPr>
          <w:sz w:val="23"/>
        </w:rPr>
      </w:pPr>
    </w:p>
    <w:p w14:paraId="6FBCE784" w14:textId="77777777" w:rsidR="000D21A1" w:rsidRDefault="00784F9F">
      <w:pPr>
        <w:pStyle w:val="a3"/>
        <w:spacing w:before="58" w:line="312" w:lineRule="auto"/>
        <w:ind w:right="276"/>
        <w:jc w:val="right"/>
        <w:rPr>
          <w:spacing w:val="24"/>
          <w:lang w:val="en-US"/>
        </w:rPr>
      </w:pPr>
      <w:r>
        <w:rPr>
          <w:rFonts w:hint="eastAsia"/>
          <w:spacing w:val="24"/>
          <w:lang w:val="en-US"/>
        </w:rPr>
        <w:t>上海大学附属中学</w:t>
      </w:r>
    </w:p>
    <w:p w14:paraId="3D0A96E8" w14:textId="568A9978" w:rsidR="000D21A1" w:rsidRDefault="00784F9F">
      <w:pPr>
        <w:pStyle w:val="a3"/>
        <w:spacing w:before="58" w:line="312" w:lineRule="auto"/>
        <w:ind w:right="276"/>
        <w:jc w:val="right"/>
      </w:pPr>
      <w:r>
        <w:rPr>
          <w:spacing w:val="-26"/>
        </w:rPr>
        <w:t>2022</w:t>
      </w:r>
      <w:r>
        <w:rPr>
          <w:spacing w:val="-51"/>
        </w:rPr>
        <w:t xml:space="preserve"> 年 </w:t>
      </w:r>
      <w:r w:rsidR="003B3FC8">
        <w:rPr>
          <w:rFonts w:hint="eastAsia"/>
          <w:spacing w:val="-51"/>
        </w:rPr>
        <w:t>6</w:t>
      </w:r>
      <w:r>
        <w:rPr>
          <w:spacing w:val="-51"/>
        </w:rPr>
        <w:t xml:space="preserve">月 </w:t>
      </w:r>
      <w:r w:rsidR="003B3FC8">
        <w:rPr>
          <w:rFonts w:hint="eastAsia"/>
          <w:spacing w:val="-51"/>
        </w:rPr>
        <w:t>3</w:t>
      </w:r>
      <w:r>
        <w:rPr>
          <w:spacing w:val="-45"/>
        </w:rPr>
        <w:t>日</w:t>
      </w:r>
    </w:p>
    <w:sectPr w:rsidR="000D21A1">
      <w:pgSz w:w="11910" w:h="16840"/>
      <w:pgMar w:top="1500" w:right="1540" w:bottom="1640" w:left="1680" w:header="0"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0C05" w14:textId="77777777" w:rsidR="00C66728" w:rsidRDefault="00C66728" w:rsidP="0062665C">
      <w:r>
        <w:separator/>
      </w:r>
    </w:p>
  </w:endnote>
  <w:endnote w:type="continuationSeparator" w:id="0">
    <w:p w14:paraId="00C28786" w14:textId="77777777" w:rsidR="00C66728" w:rsidRDefault="00C66728" w:rsidP="006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97B0" w14:textId="77777777" w:rsidR="00C66728" w:rsidRDefault="00C66728" w:rsidP="0062665C">
      <w:r>
        <w:separator/>
      </w:r>
    </w:p>
  </w:footnote>
  <w:footnote w:type="continuationSeparator" w:id="0">
    <w:p w14:paraId="1CCD3072" w14:textId="77777777" w:rsidR="00C66728" w:rsidRDefault="00C66728" w:rsidP="0062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FA7E5"/>
    <w:multiLevelType w:val="singleLevel"/>
    <w:tmpl w:val="628FA7E5"/>
    <w:lvl w:ilvl="0">
      <w:start w:val="4"/>
      <w:numFmt w:val="chineseCounting"/>
      <w:suff w:val="nothing"/>
      <w:lvlText w:val="（%1）"/>
      <w:lvlJc w:val="left"/>
    </w:lvl>
  </w:abstractNum>
  <w:num w:numId="1" w16cid:durableId="180842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161"/>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RmMWY0ODc5MThmNjc4YzJlNzBhYWNkYjJhMmMyN2MifQ=="/>
  </w:docVars>
  <w:rsids>
    <w:rsidRoot w:val="001A093B"/>
    <w:rsid w:val="00013A45"/>
    <w:rsid w:val="00023BFC"/>
    <w:rsid w:val="00042CB4"/>
    <w:rsid w:val="00083BF8"/>
    <w:rsid w:val="00090A4C"/>
    <w:rsid w:val="000D21A1"/>
    <w:rsid w:val="000E0B29"/>
    <w:rsid w:val="00171FF3"/>
    <w:rsid w:val="001A093B"/>
    <w:rsid w:val="001A1D1D"/>
    <w:rsid w:val="002216E8"/>
    <w:rsid w:val="00240007"/>
    <w:rsid w:val="002626B6"/>
    <w:rsid w:val="002E53FE"/>
    <w:rsid w:val="002F3534"/>
    <w:rsid w:val="002F4F01"/>
    <w:rsid w:val="00310170"/>
    <w:rsid w:val="00371508"/>
    <w:rsid w:val="003B3FC8"/>
    <w:rsid w:val="003D4F34"/>
    <w:rsid w:val="004021EF"/>
    <w:rsid w:val="00483D19"/>
    <w:rsid w:val="004B7BD7"/>
    <w:rsid w:val="004C4FD5"/>
    <w:rsid w:val="004F0483"/>
    <w:rsid w:val="004F3680"/>
    <w:rsid w:val="00597A6B"/>
    <w:rsid w:val="005B1582"/>
    <w:rsid w:val="0062665C"/>
    <w:rsid w:val="0063601E"/>
    <w:rsid w:val="00681E50"/>
    <w:rsid w:val="006B7BD2"/>
    <w:rsid w:val="006E444D"/>
    <w:rsid w:val="00766C9C"/>
    <w:rsid w:val="00784F9F"/>
    <w:rsid w:val="007907FB"/>
    <w:rsid w:val="007D05F7"/>
    <w:rsid w:val="007D4A87"/>
    <w:rsid w:val="00820DB5"/>
    <w:rsid w:val="00834FBE"/>
    <w:rsid w:val="00857159"/>
    <w:rsid w:val="00866C94"/>
    <w:rsid w:val="008C692B"/>
    <w:rsid w:val="00902433"/>
    <w:rsid w:val="00903DE4"/>
    <w:rsid w:val="009F77EE"/>
    <w:rsid w:val="00A45D51"/>
    <w:rsid w:val="00A77786"/>
    <w:rsid w:val="00A84D68"/>
    <w:rsid w:val="00AB7888"/>
    <w:rsid w:val="00AE7B74"/>
    <w:rsid w:val="00B1156A"/>
    <w:rsid w:val="00B251E6"/>
    <w:rsid w:val="00B93B88"/>
    <w:rsid w:val="00C66728"/>
    <w:rsid w:val="00C866E0"/>
    <w:rsid w:val="00C91FE8"/>
    <w:rsid w:val="00CB515F"/>
    <w:rsid w:val="00CD213F"/>
    <w:rsid w:val="00D012CA"/>
    <w:rsid w:val="00D13603"/>
    <w:rsid w:val="00D664DF"/>
    <w:rsid w:val="00DD286C"/>
    <w:rsid w:val="00E1294D"/>
    <w:rsid w:val="00E4211A"/>
    <w:rsid w:val="00E50046"/>
    <w:rsid w:val="00E948A3"/>
    <w:rsid w:val="00EC7102"/>
    <w:rsid w:val="00ED4030"/>
    <w:rsid w:val="00F52B5A"/>
    <w:rsid w:val="00F6431E"/>
    <w:rsid w:val="0175298E"/>
    <w:rsid w:val="036902B4"/>
    <w:rsid w:val="04140727"/>
    <w:rsid w:val="04500136"/>
    <w:rsid w:val="04744F23"/>
    <w:rsid w:val="04AA0307"/>
    <w:rsid w:val="05A051E0"/>
    <w:rsid w:val="05DD4F79"/>
    <w:rsid w:val="067E0C04"/>
    <w:rsid w:val="06E942BC"/>
    <w:rsid w:val="077364F8"/>
    <w:rsid w:val="07E84C67"/>
    <w:rsid w:val="081F6249"/>
    <w:rsid w:val="083A4B12"/>
    <w:rsid w:val="08D623D5"/>
    <w:rsid w:val="098C6193"/>
    <w:rsid w:val="09EC4CF0"/>
    <w:rsid w:val="0B0939FD"/>
    <w:rsid w:val="0B806B50"/>
    <w:rsid w:val="0C27283D"/>
    <w:rsid w:val="0CAD7B8F"/>
    <w:rsid w:val="0CF92E85"/>
    <w:rsid w:val="0D9A7844"/>
    <w:rsid w:val="0DC44B79"/>
    <w:rsid w:val="0E89614F"/>
    <w:rsid w:val="0F703B6B"/>
    <w:rsid w:val="0FC87789"/>
    <w:rsid w:val="108300B5"/>
    <w:rsid w:val="109F723E"/>
    <w:rsid w:val="117022F7"/>
    <w:rsid w:val="11FE608A"/>
    <w:rsid w:val="14AB0194"/>
    <w:rsid w:val="15FA218E"/>
    <w:rsid w:val="1662744C"/>
    <w:rsid w:val="17105D75"/>
    <w:rsid w:val="1856094F"/>
    <w:rsid w:val="18603783"/>
    <w:rsid w:val="18EE4478"/>
    <w:rsid w:val="1993687F"/>
    <w:rsid w:val="1C332EAD"/>
    <w:rsid w:val="1C71544C"/>
    <w:rsid w:val="1D4822F8"/>
    <w:rsid w:val="1ECF597B"/>
    <w:rsid w:val="1EE20187"/>
    <w:rsid w:val="2071730C"/>
    <w:rsid w:val="20881241"/>
    <w:rsid w:val="20B42FBB"/>
    <w:rsid w:val="20ED73CF"/>
    <w:rsid w:val="21EC485C"/>
    <w:rsid w:val="220F45FD"/>
    <w:rsid w:val="22CF71A1"/>
    <w:rsid w:val="22EB388E"/>
    <w:rsid w:val="2348574A"/>
    <w:rsid w:val="25361842"/>
    <w:rsid w:val="254F13B5"/>
    <w:rsid w:val="266F3359"/>
    <w:rsid w:val="267C1608"/>
    <w:rsid w:val="26AA3329"/>
    <w:rsid w:val="274F44BA"/>
    <w:rsid w:val="27616C10"/>
    <w:rsid w:val="27E779B7"/>
    <w:rsid w:val="295F0B17"/>
    <w:rsid w:val="29B5098B"/>
    <w:rsid w:val="29D83083"/>
    <w:rsid w:val="2A056C3E"/>
    <w:rsid w:val="2A4B14DA"/>
    <w:rsid w:val="2B767768"/>
    <w:rsid w:val="2CFF0BAB"/>
    <w:rsid w:val="2E5D1001"/>
    <w:rsid w:val="2E7227EF"/>
    <w:rsid w:val="2F71290B"/>
    <w:rsid w:val="307624D2"/>
    <w:rsid w:val="33030486"/>
    <w:rsid w:val="33732ABF"/>
    <w:rsid w:val="34203E9D"/>
    <w:rsid w:val="3483668E"/>
    <w:rsid w:val="349C3CB1"/>
    <w:rsid w:val="34FE2409"/>
    <w:rsid w:val="36716E48"/>
    <w:rsid w:val="367A3E30"/>
    <w:rsid w:val="36C97790"/>
    <w:rsid w:val="36CA4935"/>
    <w:rsid w:val="36D03B15"/>
    <w:rsid w:val="373366F2"/>
    <w:rsid w:val="373F4E22"/>
    <w:rsid w:val="378D1469"/>
    <w:rsid w:val="38EB6AC9"/>
    <w:rsid w:val="39ED2B01"/>
    <w:rsid w:val="3AAD1AB7"/>
    <w:rsid w:val="3B1B0E79"/>
    <w:rsid w:val="3B247CB1"/>
    <w:rsid w:val="3C616FC6"/>
    <w:rsid w:val="3C7211F8"/>
    <w:rsid w:val="3E44101A"/>
    <w:rsid w:val="3EFF14E6"/>
    <w:rsid w:val="3FB23180"/>
    <w:rsid w:val="417817F7"/>
    <w:rsid w:val="424E786E"/>
    <w:rsid w:val="439165C4"/>
    <w:rsid w:val="44396038"/>
    <w:rsid w:val="44AC1532"/>
    <w:rsid w:val="44EA385C"/>
    <w:rsid w:val="44F2080F"/>
    <w:rsid w:val="457930AD"/>
    <w:rsid w:val="45D42C27"/>
    <w:rsid w:val="46B72AA5"/>
    <w:rsid w:val="47DA3376"/>
    <w:rsid w:val="486A1E90"/>
    <w:rsid w:val="48A84E35"/>
    <w:rsid w:val="49780DFB"/>
    <w:rsid w:val="49A71687"/>
    <w:rsid w:val="4A293C56"/>
    <w:rsid w:val="4A29459E"/>
    <w:rsid w:val="4BF96DC4"/>
    <w:rsid w:val="4C02184D"/>
    <w:rsid w:val="4C5B54BC"/>
    <w:rsid w:val="4CA42FFA"/>
    <w:rsid w:val="4E550B04"/>
    <w:rsid w:val="4F733AA6"/>
    <w:rsid w:val="50895920"/>
    <w:rsid w:val="50995142"/>
    <w:rsid w:val="510240AF"/>
    <w:rsid w:val="51066F29"/>
    <w:rsid w:val="51CC4562"/>
    <w:rsid w:val="52641C7E"/>
    <w:rsid w:val="52D57850"/>
    <w:rsid w:val="5325519E"/>
    <w:rsid w:val="535449D0"/>
    <w:rsid w:val="53AC7ADA"/>
    <w:rsid w:val="53FE1D3F"/>
    <w:rsid w:val="547B6AA5"/>
    <w:rsid w:val="56F310D6"/>
    <w:rsid w:val="579307C3"/>
    <w:rsid w:val="5AB11467"/>
    <w:rsid w:val="5B1E2274"/>
    <w:rsid w:val="5BA03A0E"/>
    <w:rsid w:val="5BFC7F0C"/>
    <w:rsid w:val="5C2B42C4"/>
    <w:rsid w:val="5C5420C1"/>
    <w:rsid w:val="5D0917C3"/>
    <w:rsid w:val="5DDF6F05"/>
    <w:rsid w:val="600254ED"/>
    <w:rsid w:val="60394987"/>
    <w:rsid w:val="60744D7C"/>
    <w:rsid w:val="60D62DFC"/>
    <w:rsid w:val="612C1A21"/>
    <w:rsid w:val="61353468"/>
    <w:rsid w:val="61CE7349"/>
    <w:rsid w:val="62F101A9"/>
    <w:rsid w:val="6661152F"/>
    <w:rsid w:val="67E13F1C"/>
    <w:rsid w:val="68254422"/>
    <w:rsid w:val="697D13AB"/>
    <w:rsid w:val="69A52E90"/>
    <w:rsid w:val="69E82EA0"/>
    <w:rsid w:val="69F41374"/>
    <w:rsid w:val="6A695FBC"/>
    <w:rsid w:val="6B2145C1"/>
    <w:rsid w:val="6BFB455F"/>
    <w:rsid w:val="6D241BBB"/>
    <w:rsid w:val="6EA771A8"/>
    <w:rsid w:val="6F1045F2"/>
    <w:rsid w:val="706676ED"/>
    <w:rsid w:val="70D838E4"/>
    <w:rsid w:val="70FD6EA5"/>
    <w:rsid w:val="71B60F27"/>
    <w:rsid w:val="7228357F"/>
    <w:rsid w:val="73F56B50"/>
    <w:rsid w:val="743449C3"/>
    <w:rsid w:val="761F0D17"/>
    <w:rsid w:val="768834E0"/>
    <w:rsid w:val="76D057F1"/>
    <w:rsid w:val="77C01435"/>
    <w:rsid w:val="7D6754AE"/>
    <w:rsid w:val="7DAB36BE"/>
    <w:rsid w:val="7E587B71"/>
    <w:rsid w:val="7E99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48DE46"/>
  <w15:docId w15:val="{AD6D1EC7-AB50-49BA-A4E9-2738EC7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5"/>
      <w:ind w:left="720"/>
    </w:pPr>
    <w:rPr>
      <w:sz w:val="30"/>
      <w:szCs w:val="30"/>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ascii="Calibri" w:hAnsi="Calibri"/>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
    <w:name w:val="列出段落1"/>
    <w:basedOn w:val="a"/>
    <w:uiPriority w:val="1"/>
    <w:qFormat/>
    <w:pPr>
      <w:spacing w:before="136"/>
      <w:ind w:left="1022" w:hanging="303"/>
    </w:pPr>
  </w:style>
  <w:style w:type="paragraph" w:customStyle="1" w:styleId="TableParagraph">
    <w:name w:val="Table Paragraph"/>
    <w:basedOn w:val="a"/>
    <w:uiPriority w:val="1"/>
    <w:qFormat/>
  </w:style>
  <w:style w:type="character" w:customStyle="1" w:styleId="NormalCharacter">
    <w:name w:val="NormalCharacter"/>
    <w:qFormat/>
    <w:rPr>
      <w:rFonts w:ascii="Times New Roman" w:eastAsia="宋体" w:hAnsi="Times New Roman"/>
    </w:rPr>
  </w:style>
  <w:style w:type="character" w:customStyle="1" w:styleId="a8">
    <w:name w:val="页眉 字符"/>
    <w:basedOn w:val="a0"/>
    <w:link w:val="a7"/>
    <w:qFormat/>
    <w:rPr>
      <w:rFonts w:ascii="仿宋" w:eastAsia="仿宋" w:hAnsi="仿宋" w:cs="仿宋"/>
      <w:sz w:val="18"/>
      <w:szCs w:val="18"/>
      <w:lang w:val="zh-CN" w:bidi="zh-CN"/>
    </w:rPr>
  </w:style>
  <w:style w:type="character" w:customStyle="1" w:styleId="a6">
    <w:name w:val="页脚 字符"/>
    <w:basedOn w:val="a0"/>
    <w:link w:val="a5"/>
    <w:qFormat/>
    <w:rPr>
      <w:rFonts w:ascii="仿宋" w:eastAsia="仿宋" w:hAnsi="仿宋" w:cs="仿宋"/>
      <w:sz w:val="18"/>
      <w:szCs w:val="18"/>
      <w:lang w:val="zh-CN" w:bidi="zh-CN"/>
    </w:rPr>
  </w:style>
  <w:style w:type="character" w:customStyle="1" w:styleId="a4">
    <w:name w:val="正文文本 字符"/>
    <w:basedOn w:val="a0"/>
    <w:link w:val="a3"/>
    <w:uiPriority w:val="1"/>
    <w:rsid w:val="0062665C"/>
    <w:rPr>
      <w:rFonts w:ascii="仿宋" w:eastAsia="仿宋" w:hAnsi="仿宋" w:cs="仿宋"/>
      <w:sz w:val="30"/>
      <w:szCs w:val="30"/>
      <w:lang w:val="zh-CN" w:bidi="zh-CN"/>
    </w:rPr>
  </w:style>
  <w:style w:type="character" w:styleId="ac">
    <w:name w:val="Hyperlink"/>
    <w:basedOn w:val="a0"/>
    <w:unhideWhenUsed/>
    <w:rsid w:val="00B1156A"/>
    <w:rPr>
      <w:color w:val="0000FF" w:themeColor="hyperlink"/>
      <w:u w:val="single"/>
    </w:rPr>
  </w:style>
  <w:style w:type="character" w:styleId="ad">
    <w:name w:val="Unresolved Mention"/>
    <w:basedOn w:val="a0"/>
    <w:uiPriority w:val="99"/>
    <w:semiHidden/>
    <w:unhideWhenUsed/>
    <w:rsid w:val="00B1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fz.sh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980</Words>
  <Characters>5589</Characters>
  <Application>Microsoft Office Word</Application>
  <DocSecurity>0</DocSecurity>
  <Lines>46</Lines>
  <Paragraphs>13</Paragraphs>
  <ScaleCrop>false</ScaleCrop>
  <Company>HP Inc.</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朱 嘉骅</cp:lastModifiedBy>
  <cp:revision>12</cp:revision>
  <dcterms:created xsi:type="dcterms:W3CDTF">2022-06-01T05:56:00Z</dcterms:created>
  <dcterms:modified xsi:type="dcterms:W3CDTF">2022-06-02T13:01:00Z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WPS 文字</vt:lpwstr>
  </property>
  <property fmtid="{D5CDD505-2E9C-101B-9397-08002B2CF9AE}" pid="4" name="LastSaved">
    <vt:filetime>2022-03-25T00:00:00Z</vt:filetime>
  </property>
  <property fmtid="{D5CDD505-2E9C-101B-9397-08002B2CF9AE}" pid="5" name="KSOProductBuildVer">
    <vt:lpwstr>2052-11.8.2.8696</vt:lpwstr>
  </property>
  <property fmtid="{D5CDD505-2E9C-101B-9397-08002B2CF9AE}" pid="6" name="ICV">
    <vt:lpwstr>E2DE23027BC04CFFB728F21DB015177A</vt:lpwstr>
  </property>
</Properties>
</file>