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1BFC" w14:textId="4E260F73" w:rsidR="00D328F5" w:rsidRDefault="00D328F5" w:rsidP="00D328F5">
      <w:pPr>
        <w:spacing w:line="500" w:lineRule="exact"/>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2</w:t>
      </w:r>
      <w:r>
        <w:rPr>
          <w:rFonts w:ascii="方正小标宋简体" w:eastAsia="方正小标宋简体" w:hAnsi="方正小标宋简体"/>
          <w:sz w:val="36"/>
          <w:szCs w:val="36"/>
        </w:rPr>
        <w:t>022</w:t>
      </w:r>
      <w:r>
        <w:rPr>
          <w:rFonts w:ascii="方正小标宋简体" w:eastAsia="方正小标宋简体" w:hAnsi="方正小标宋简体" w:hint="eastAsia"/>
          <w:sz w:val="36"/>
          <w:szCs w:val="36"/>
        </w:rPr>
        <w:t>年上海市行知中学招收市级艺术骨干学生资格</w:t>
      </w:r>
      <w:r w:rsidRPr="00D328F5">
        <w:rPr>
          <w:rFonts w:ascii="方正小标宋简体" w:eastAsia="方正小标宋简体" w:hAnsi="方正小标宋简体" w:hint="eastAsia"/>
          <w:sz w:val="36"/>
          <w:szCs w:val="36"/>
        </w:rPr>
        <w:t>确认</w:t>
      </w:r>
      <w:r w:rsidRPr="00D328F5">
        <w:rPr>
          <w:rFonts w:ascii="方正小标宋简体" w:eastAsia="方正小标宋简体" w:hAnsi="方正小标宋简体" w:hint="eastAsia"/>
          <w:sz w:val="36"/>
          <w:szCs w:val="36"/>
          <w:lang w:val="en-US"/>
        </w:rPr>
        <w:t>专业技能线上评价</w:t>
      </w:r>
      <w:r w:rsidRPr="00D328F5">
        <w:rPr>
          <w:rFonts w:ascii="方正小标宋简体" w:eastAsia="方正小标宋简体" w:hAnsi="方正小标宋简体" w:hint="eastAsia"/>
          <w:sz w:val="36"/>
          <w:szCs w:val="36"/>
        </w:rPr>
        <w:t>工作方案</w:t>
      </w:r>
    </w:p>
    <w:p w14:paraId="1491D69A" w14:textId="77777777" w:rsidR="00D328F5" w:rsidRDefault="00D328F5">
      <w:pPr>
        <w:pStyle w:val="a3"/>
        <w:snapToGrid w:val="0"/>
        <w:spacing w:before="0" w:line="360" w:lineRule="auto"/>
        <w:ind w:left="0" w:firstLineChars="200" w:firstLine="600"/>
        <w:textAlignment w:val="baseline"/>
        <w:rPr>
          <w:rFonts w:ascii="黑体" w:eastAsia="黑体"/>
        </w:rPr>
      </w:pPr>
    </w:p>
    <w:p w14:paraId="79A9FF82" w14:textId="155F3D5C" w:rsidR="00CB320B" w:rsidRDefault="00D328F5" w:rsidP="00D0640F">
      <w:pPr>
        <w:pStyle w:val="a3"/>
        <w:snapToGrid w:val="0"/>
        <w:spacing w:before="0" w:line="360" w:lineRule="auto"/>
        <w:ind w:left="0" w:firstLineChars="200" w:firstLine="600"/>
        <w:textAlignment w:val="baseline"/>
        <w:rPr>
          <w:rFonts w:ascii="黑体" w:eastAsia="黑体"/>
        </w:rPr>
      </w:pPr>
      <w:r>
        <w:rPr>
          <w:rFonts w:ascii="黑体" w:eastAsia="黑体" w:hint="eastAsia"/>
        </w:rPr>
        <w:t>一、</w:t>
      </w:r>
      <w:r w:rsidR="00333703">
        <w:rPr>
          <w:rFonts w:ascii="黑体" w:eastAsia="黑体" w:hint="eastAsia"/>
        </w:rPr>
        <w:t>学校简介</w:t>
      </w:r>
    </w:p>
    <w:p w14:paraId="09BC1165" w14:textId="77777777" w:rsidR="00CB320B" w:rsidRDefault="00333703">
      <w:pPr>
        <w:snapToGrid w:val="0"/>
        <w:spacing w:line="500" w:lineRule="exact"/>
        <w:ind w:firstLineChars="200" w:firstLine="600"/>
        <w:jc w:val="both"/>
        <w:textAlignment w:val="baseline"/>
        <w:rPr>
          <w:color w:val="000000"/>
          <w:sz w:val="30"/>
          <w:szCs w:val="30"/>
        </w:rPr>
      </w:pPr>
      <w:r>
        <w:rPr>
          <w:rFonts w:hint="eastAsia"/>
          <w:color w:val="000000"/>
          <w:sz w:val="30"/>
          <w:szCs w:val="30"/>
        </w:rPr>
        <w:t>上海市行知中学，地处上海北翼的长江之滨，是市教委命名的首批上海市实验性示范性高中，由伟大的人民教育家陶行知先生于1939年在抗日的烽火硝烟中创建。80多年来，承育才薪火传真谛，悟行知初心拓新境，秉承老校长陶行知先生“千教万教教人求真，千学万学学做真人”的校训，坚持“行知合一，明理创造”的办学理念，孜孜以求，卓育英才。学校现已发展成为一所教学师资、设施、教学水平一流的上海市实验性示范性高中。</w:t>
      </w:r>
    </w:p>
    <w:p w14:paraId="6BB1AA5B" w14:textId="21519CE5" w:rsidR="00CB320B" w:rsidRPr="004B1BC2" w:rsidRDefault="00333703" w:rsidP="004B1BC2">
      <w:pPr>
        <w:snapToGrid w:val="0"/>
        <w:spacing w:line="500" w:lineRule="exact"/>
        <w:ind w:firstLineChars="200" w:firstLine="600"/>
        <w:jc w:val="both"/>
        <w:textAlignment w:val="baseline"/>
        <w:rPr>
          <w:color w:val="000000"/>
          <w:sz w:val="30"/>
          <w:szCs w:val="30"/>
        </w:rPr>
      </w:pPr>
      <w:r>
        <w:rPr>
          <w:rFonts w:hint="eastAsia"/>
          <w:color w:val="000000"/>
          <w:sz w:val="30"/>
          <w:szCs w:val="30"/>
        </w:rPr>
        <w:t>学校坚持“以审美为核心，以兴趣为动力，弘扬中华传统艺术文化，理解多元文化”的课程理念发展本校艺术教育，连续多年被区教育局评为宝山区艺术教育特色学校。以艺术实践的“做中学”促进学生感知、体验、理解、创造艺术的真善美, 以中华民族优秀传统艺术文化浸润高中生的成长底色，培养学生成为中国传统艺术的接受者和传承者,在未来成长为理性与感性协调发展,审美与智能全面提升的高素质人才。</w:t>
      </w:r>
    </w:p>
    <w:p w14:paraId="19E15681" w14:textId="58A54CDA" w:rsidR="00CB320B" w:rsidRDefault="00D328F5">
      <w:pPr>
        <w:pStyle w:val="a3"/>
        <w:snapToGrid w:val="0"/>
        <w:spacing w:before="0" w:line="500" w:lineRule="exact"/>
        <w:ind w:left="0" w:firstLineChars="200" w:firstLine="600"/>
        <w:jc w:val="both"/>
        <w:textAlignment w:val="baseline"/>
        <w:rPr>
          <w:rFonts w:ascii="黑体" w:eastAsia="黑体"/>
        </w:rPr>
      </w:pPr>
      <w:r>
        <w:rPr>
          <w:rFonts w:ascii="黑体" w:eastAsia="黑体" w:hint="eastAsia"/>
        </w:rPr>
        <w:t>二</w:t>
      </w:r>
      <w:r w:rsidR="00333703">
        <w:rPr>
          <w:rFonts w:ascii="黑体" w:eastAsia="黑体" w:hint="eastAsia"/>
        </w:rPr>
        <w:t>、招生项目</w:t>
      </w:r>
    </w:p>
    <w:p w14:paraId="74C046A3" w14:textId="77777777" w:rsidR="00CB320B" w:rsidRDefault="00333703">
      <w:pPr>
        <w:pStyle w:val="a3"/>
        <w:snapToGrid w:val="0"/>
        <w:spacing w:before="0" w:line="500" w:lineRule="exact"/>
        <w:ind w:left="0" w:firstLineChars="200" w:firstLine="600"/>
        <w:jc w:val="both"/>
        <w:textAlignment w:val="baseline"/>
      </w:pPr>
      <w:r>
        <w:t>美术</w:t>
      </w:r>
    </w:p>
    <w:p w14:paraId="0F62C8C3" w14:textId="773C1503" w:rsidR="00CB320B" w:rsidRDefault="00D328F5">
      <w:pPr>
        <w:pStyle w:val="a3"/>
        <w:snapToGrid w:val="0"/>
        <w:spacing w:before="0" w:line="500" w:lineRule="exact"/>
        <w:ind w:left="0" w:firstLineChars="200" w:firstLine="600"/>
        <w:jc w:val="both"/>
        <w:textAlignment w:val="baseline"/>
        <w:rPr>
          <w:rFonts w:ascii="黑体" w:eastAsia="黑体"/>
        </w:rPr>
      </w:pPr>
      <w:r>
        <w:rPr>
          <w:rFonts w:ascii="黑体" w:eastAsia="黑体" w:hint="eastAsia"/>
        </w:rPr>
        <w:t>三</w:t>
      </w:r>
      <w:r w:rsidR="00333703">
        <w:rPr>
          <w:rFonts w:ascii="黑体" w:eastAsia="黑体" w:hint="eastAsia"/>
        </w:rPr>
        <w:t>、招生计划</w:t>
      </w:r>
    </w:p>
    <w:p w14:paraId="5BBCA9E5" w14:textId="268CD886" w:rsidR="00CB320B" w:rsidRDefault="00333703">
      <w:pPr>
        <w:pStyle w:val="a3"/>
        <w:snapToGrid w:val="0"/>
        <w:spacing w:before="0" w:line="500" w:lineRule="exact"/>
        <w:ind w:left="0" w:firstLineChars="200" w:firstLine="600"/>
        <w:jc w:val="both"/>
        <w:textAlignment w:val="baseline"/>
      </w:pPr>
      <w:r>
        <w:rPr>
          <w:rFonts w:hint="eastAsia"/>
          <w:lang w:val="en-US"/>
        </w:rPr>
        <w:t>绘</w:t>
      </w:r>
      <w:r>
        <w:t>画：3</w:t>
      </w:r>
      <w:r>
        <w:rPr>
          <w:spacing w:val="-26"/>
        </w:rPr>
        <w:t>人</w:t>
      </w:r>
      <w:r w:rsidR="00D328F5">
        <w:rPr>
          <w:rFonts w:hint="eastAsia"/>
          <w:spacing w:val="-26"/>
        </w:rPr>
        <w:t>。</w:t>
      </w:r>
      <w:r w:rsidR="00D328F5" w:rsidRPr="00D328F5">
        <w:rPr>
          <w:rFonts w:hint="eastAsia"/>
        </w:rPr>
        <w:t>（以教委正式公布为准）</w:t>
      </w:r>
    </w:p>
    <w:p w14:paraId="045B4734" w14:textId="293DFCD4" w:rsidR="004C639A" w:rsidRDefault="004C639A">
      <w:pPr>
        <w:pStyle w:val="a3"/>
        <w:snapToGrid w:val="0"/>
        <w:spacing w:before="0" w:line="500" w:lineRule="exact"/>
        <w:ind w:left="0" w:firstLineChars="200" w:firstLine="600"/>
        <w:jc w:val="both"/>
        <w:textAlignment w:val="baseline"/>
      </w:pPr>
      <w:r w:rsidRPr="004C639A">
        <w:rPr>
          <w:rFonts w:hint="eastAsia"/>
        </w:rPr>
        <w:t>艺术骨干学生学业考试总成绩（含政策性照顾加分）须不低于当年度本市自主招生最低投档控制分数线</w:t>
      </w:r>
      <w:r w:rsidRPr="004C639A">
        <w:t>，方可被正式录取。</w:t>
      </w:r>
    </w:p>
    <w:p w14:paraId="41EA9C99" w14:textId="77777777" w:rsidR="00D328F5" w:rsidRPr="00D328F5" w:rsidRDefault="00D328F5" w:rsidP="00D328F5">
      <w:pPr>
        <w:spacing w:line="500" w:lineRule="exact"/>
        <w:ind w:firstLineChars="200" w:firstLine="600"/>
        <w:rPr>
          <w:rFonts w:ascii="黑体" w:eastAsia="黑体" w:hAnsi="黑体"/>
          <w:sz w:val="30"/>
          <w:szCs w:val="30"/>
        </w:rPr>
      </w:pPr>
      <w:r w:rsidRPr="00D328F5">
        <w:rPr>
          <w:rFonts w:ascii="黑体" w:eastAsia="黑体" w:hAnsi="黑体" w:hint="eastAsia"/>
          <w:sz w:val="30"/>
          <w:szCs w:val="30"/>
          <w:lang w:val="en-US"/>
        </w:rPr>
        <w:t>四、</w:t>
      </w:r>
      <w:r w:rsidRPr="00D328F5">
        <w:rPr>
          <w:rFonts w:ascii="黑体" w:eastAsia="黑体" w:hAnsi="黑体" w:hint="eastAsia"/>
          <w:sz w:val="30"/>
          <w:szCs w:val="30"/>
        </w:rPr>
        <w:t>评价方式</w:t>
      </w:r>
    </w:p>
    <w:p w14:paraId="60867C1C" w14:textId="77777777" w:rsidR="00D328F5" w:rsidRPr="00D328F5" w:rsidRDefault="00D328F5" w:rsidP="00D328F5">
      <w:pPr>
        <w:spacing w:line="500" w:lineRule="exact"/>
        <w:ind w:firstLineChars="200" w:firstLine="600"/>
        <w:rPr>
          <w:sz w:val="30"/>
          <w:szCs w:val="30"/>
        </w:rPr>
      </w:pPr>
      <w:r w:rsidRPr="00D328F5">
        <w:rPr>
          <w:rFonts w:hint="eastAsia"/>
          <w:sz w:val="30"/>
          <w:szCs w:val="30"/>
        </w:rPr>
        <w:lastRenderedPageBreak/>
        <w:t>本次招收艺术骨干学生资格确认专业技能线上评价采用线上网络远程方式进行。参加资格确认的学生需提交作品，并参加线上互动交流。</w:t>
      </w:r>
    </w:p>
    <w:p w14:paraId="71863ADE" w14:textId="77777777" w:rsidR="00D328F5" w:rsidRPr="004C0D9D" w:rsidRDefault="00D328F5" w:rsidP="00D328F5">
      <w:pPr>
        <w:pStyle w:val="a3"/>
        <w:snapToGrid w:val="0"/>
        <w:spacing w:before="0" w:line="500" w:lineRule="exact"/>
        <w:ind w:left="0" w:firstLineChars="200" w:firstLine="600"/>
        <w:jc w:val="both"/>
        <w:textAlignment w:val="baseline"/>
        <w:rPr>
          <w:rFonts w:ascii="黑体" w:eastAsia="黑体"/>
          <w:lang w:val="en-US"/>
        </w:rPr>
      </w:pPr>
      <w:r w:rsidRPr="004C0D9D">
        <w:rPr>
          <w:rFonts w:ascii="黑体" w:eastAsia="黑体" w:hint="eastAsia"/>
          <w:lang w:val="en-US"/>
        </w:rPr>
        <w:t>五、组织领导</w:t>
      </w:r>
    </w:p>
    <w:p w14:paraId="458D38BB" w14:textId="77777777" w:rsidR="00D328F5" w:rsidRPr="0072280C" w:rsidRDefault="00D328F5" w:rsidP="00D328F5">
      <w:pPr>
        <w:pStyle w:val="a3"/>
        <w:snapToGrid w:val="0"/>
        <w:spacing w:before="0" w:line="500" w:lineRule="exact"/>
        <w:ind w:left="0" w:firstLineChars="200" w:firstLine="600"/>
        <w:jc w:val="both"/>
        <w:textAlignment w:val="baseline"/>
        <w:rPr>
          <w:lang w:val="en-US"/>
        </w:rPr>
      </w:pPr>
      <w:r w:rsidRPr="0072280C">
        <w:rPr>
          <w:rFonts w:hint="eastAsia"/>
          <w:lang w:val="en-US"/>
        </w:rPr>
        <w:t>（一）艺术骨干学生招生领导小组</w:t>
      </w:r>
    </w:p>
    <w:p w14:paraId="55C62EEE" w14:textId="77777777" w:rsidR="00D328F5" w:rsidRPr="0072280C" w:rsidRDefault="00D328F5" w:rsidP="00D328F5">
      <w:pPr>
        <w:pStyle w:val="a3"/>
        <w:snapToGrid w:val="0"/>
        <w:spacing w:before="0" w:line="500" w:lineRule="exact"/>
        <w:ind w:left="0" w:firstLineChars="200" w:firstLine="600"/>
        <w:jc w:val="both"/>
        <w:textAlignment w:val="baseline"/>
        <w:rPr>
          <w:lang w:val="en-US"/>
        </w:rPr>
      </w:pPr>
      <w:r w:rsidRPr="0072280C">
        <w:rPr>
          <w:rFonts w:hint="eastAsia"/>
          <w:lang w:val="en-US"/>
        </w:rPr>
        <w:t>组长：杨卫红</w:t>
      </w:r>
    </w:p>
    <w:p w14:paraId="2F0347DD" w14:textId="77777777" w:rsidR="00D328F5" w:rsidRPr="0072280C" w:rsidRDefault="00D328F5" w:rsidP="00D328F5">
      <w:pPr>
        <w:pStyle w:val="a3"/>
        <w:snapToGrid w:val="0"/>
        <w:spacing w:before="0" w:line="500" w:lineRule="exact"/>
        <w:ind w:left="0" w:firstLineChars="200" w:firstLine="600"/>
        <w:jc w:val="both"/>
        <w:textAlignment w:val="baseline"/>
        <w:rPr>
          <w:lang w:val="en-US"/>
        </w:rPr>
      </w:pPr>
      <w:r w:rsidRPr="0072280C">
        <w:rPr>
          <w:rFonts w:hint="eastAsia"/>
          <w:lang w:val="en-US"/>
        </w:rPr>
        <w:t>副组长：鲁涛</w:t>
      </w:r>
    </w:p>
    <w:p w14:paraId="2BE8B63D" w14:textId="77777777" w:rsidR="00D328F5" w:rsidRPr="0072280C" w:rsidRDefault="00D328F5" w:rsidP="00D328F5">
      <w:pPr>
        <w:pStyle w:val="a3"/>
        <w:snapToGrid w:val="0"/>
        <w:spacing w:before="0" w:line="500" w:lineRule="exact"/>
        <w:ind w:left="0" w:firstLineChars="200" w:firstLine="600"/>
        <w:jc w:val="both"/>
        <w:textAlignment w:val="baseline"/>
        <w:rPr>
          <w:lang w:val="en-US"/>
        </w:rPr>
      </w:pPr>
      <w:r w:rsidRPr="0072280C">
        <w:rPr>
          <w:rFonts w:hint="eastAsia"/>
          <w:lang w:val="en-US"/>
        </w:rPr>
        <w:t>组员：张盛、马骏、寿立新</w:t>
      </w:r>
    </w:p>
    <w:p w14:paraId="19A40A8B" w14:textId="77777777" w:rsidR="00D328F5" w:rsidRPr="0072280C" w:rsidRDefault="00D328F5" w:rsidP="00D328F5">
      <w:pPr>
        <w:pStyle w:val="a3"/>
        <w:snapToGrid w:val="0"/>
        <w:spacing w:before="0" w:line="500" w:lineRule="exact"/>
        <w:ind w:left="0" w:firstLineChars="200" w:firstLine="600"/>
        <w:jc w:val="both"/>
        <w:textAlignment w:val="baseline"/>
        <w:rPr>
          <w:lang w:val="en-US"/>
        </w:rPr>
      </w:pPr>
      <w:r w:rsidRPr="0072280C">
        <w:rPr>
          <w:rFonts w:hint="eastAsia"/>
          <w:lang w:val="en-US"/>
        </w:rPr>
        <w:t>（二）艺术骨干学生招生工作小组</w:t>
      </w:r>
    </w:p>
    <w:p w14:paraId="45353BCE" w14:textId="77777777" w:rsidR="00D328F5" w:rsidRPr="0072280C" w:rsidRDefault="00D328F5" w:rsidP="00D328F5">
      <w:pPr>
        <w:pStyle w:val="a3"/>
        <w:snapToGrid w:val="0"/>
        <w:spacing w:before="0" w:line="500" w:lineRule="exact"/>
        <w:ind w:left="0" w:firstLineChars="200" w:firstLine="600"/>
        <w:jc w:val="both"/>
        <w:textAlignment w:val="baseline"/>
        <w:rPr>
          <w:lang w:val="en-US"/>
        </w:rPr>
      </w:pPr>
      <w:r w:rsidRPr="0072280C">
        <w:rPr>
          <w:lang w:val="en-US"/>
        </w:rPr>
        <w:t>组长：</w:t>
      </w:r>
      <w:r w:rsidRPr="0072280C">
        <w:rPr>
          <w:rFonts w:hint="eastAsia"/>
          <w:lang w:val="en-US"/>
        </w:rPr>
        <w:t>鲁涛</w:t>
      </w:r>
    </w:p>
    <w:p w14:paraId="2644285A" w14:textId="77777777" w:rsidR="00D328F5" w:rsidRPr="0072280C" w:rsidRDefault="00D328F5" w:rsidP="00D328F5">
      <w:pPr>
        <w:pStyle w:val="a3"/>
        <w:snapToGrid w:val="0"/>
        <w:spacing w:before="0" w:line="500" w:lineRule="exact"/>
        <w:ind w:left="0" w:firstLineChars="200" w:firstLine="600"/>
        <w:jc w:val="both"/>
        <w:textAlignment w:val="baseline"/>
        <w:rPr>
          <w:lang w:val="en-US"/>
        </w:rPr>
      </w:pPr>
      <w:r w:rsidRPr="0072280C">
        <w:rPr>
          <w:lang w:val="en-US"/>
        </w:rPr>
        <w:t>副组长：</w:t>
      </w:r>
      <w:r w:rsidRPr="0072280C">
        <w:rPr>
          <w:rFonts w:hint="eastAsia"/>
          <w:lang w:val="en-US"/>
        </w:rPr>
        <w:t>张盛、马骏、寿立新</w:t>
      </w:r>
    </w:p>
    <w:p w14:paraId="1FCCC85C" w14:textId="77777777" w:rsidR="00D328F5" w:rsidRPr="0072280C" w:rsidRDefault="00D328F5" w:rsidP="00D328F5">
      <w:pPr>
        <w:pStyle w:val="a3"/>
        <w:snapToGrid w:val="0"/>
        <w:spacing w:before="0" w:line="500" w:lineRule="exact"/>
        <w:ind w:left="0" w:firstLineChars="200" w:firstLine="600"/>
        <w:jc w:val="both"/>
        <w:textAlignment w:val="baseline"/>
        <w:rPr>
          <w:lang w:val="en-US"/>
        </w:rPr>
      </w:pPr>
      <w:r w:rsidRPr="0072280C">
        <w:rPr>
          <w:lang w:val="en-US"/>
        </w:rPr>
        <w:t>组员：</w:t>
      </w:r>
      <w:r w:rsidRPr="0072280C">
        <w:rPr>
          <w:rFonts w:hint="eastAsia"/>
          <w:lang w:val="en-US"/>
        </w:rPr>
        <w:t>贾春龙、盖晓鸣、沈靖能、颜晓莺、王成强、胡良</w:t>
      </w:r>
    </w:p>
    <w:p w14:paraId="0E2F25BA" w14:textId="77777777" w:rsidR="00D328F5" w:rsidRPr="0072280C" w:rsidRDefault="00D328F5" w:rsidP="00D328F5">
      <w:pPr>
        <w:pStyle w:val="a3"/>
        <w:snapToGrid w:val="0"/>
        <w:spacing w:before="0" w:line="500" w:lineRule="exact"/>
        <w:ind w:left="0" w:firstLineChars="200" w:firstLine="600"/>
        <w:jc w:val="both"/>
        <w:textAlignment w:val="baseline"/>
        <w:rPr>
          <w:lang w:val="en-US"/>
        </w:rPr>
      </w:pPr>
      <w:r w:rsidRPr="0072280C">
        <w:rPr>
          <w:rFonts w:hint="eastAsia"/>
          <w:lang w:val="en-US"/>
        </w:rPr>
        <w:t>资格确认评审工作专家小组</w:t>
      </w:r>
    </w:p>
    <w:p w14:paraId="41C6FBCE" w14:textId="15C28748" w:rsidR="00D328F5" w:rsidRPr="0072280C" w:rsidRDefault="0032103F" w:rsidP="00D328F5">
      <w:pPr>
        <w:pStyle w:val="a3"/>
        <w:snapToGrid w:val="0"/>
        <w:spacing w:before="0" w:line="500" w:lineRule="exact"/>
        <w:ind w:left="0" w:firstLineChars="200" w:firstLine="600"/>
        <w:jc w:val="both"/>
        <w:textAlignment w:val="baseline"/>
        <w:rPr>
          <w:lang w:val="en-US"/>
        </w:rPr>
      </w:pPr>
      <w:bookmarkStart w:id="0" w:name="_Hlk99188979"/>
      <w:r w:rsidRPr="00833F5C">
        <w:rPr>
          <w:rFonts w:hint="eastAsia"/>
          <w:lang w:val="en-US"/>
        </w:rPr>
        <w:t>测试时考官</w:t>
      </w:r>
      <w:r w:rsidRPr="00833F5C">
        <w:rPr>
          <w:lang w:val="en-US"/>
        </w:rPr>
        <w:t>5名，其中3人是校外专家，1人由市级专家库随机抽取并委派，2人为学校选派的校外专家。</w:t>
      </w:r>
      <w:bookmarkStart w:id="1" w:name="_Hlk104971597"/>
      <w:r w:rsidR="00D328F5" w:rsidRPr="0072280C">
        <w:rPr>
          <w:rFonts w:hint="eastAsia"/>
          <w:lang w:val="en-US"/>
        </w:rPr>
        <w:t>独立评分，最终分数为去掉一个最高分和一个最低分后的平均值。</w:t>
      </w:r>
      <w:bookmarkEnd w:id="1"/>
    </w:p>
    <w:p w14:paraId="09B6E043" w14:textId="77777777" w:rsidR="00D328F5" w:rsidRPr="0072280C" w:rsidRDefault="00D328F5" w:rsidP="00D328F5">
      <w:pPr>
        <w:pStyle w:val="a3"/>
        <w:snapToGrid w:val="0"/>
        <w:spacing w:before="0" w:line="500" w:lineRule="exact"/>
        <w:ind w:left="0" w:firstLineChars="200" w:firstLine="600"/>
        <w:jc w:val="both"/>
        <w:textAlignment w:val="baseline"/>
        <w:rPr>
          <w:lang w:val="en-US"/>
        </w:rPr>
      </w:pPr>
      <w:r w:rsidRPr="0072280C">
        <w:rPr>
          <w:rFonts w:hint="eastAsia"/>
          <w:lang w:val="en-US"/>
        </w:rPr>
        <w:t>（三）工作分工</w:t>
      </w:r>
    </w:p>
    <w:p w14:paraId="47C61653" w14:textId="77777777" w:rsidR="00D328F5" w:rsidRPr="0072280C" w:rsidRDefault="00D328F5" w:rsidP="00D328F5">
      <w:pPr>
        <w:pStyle w:val="a3"/>
        <w:snapToGrid w:val="0"/>
        <w:spacing w:before="0" w:line="500" w:lineRule="exact"/>
        <w:ind w:left="0" w:firstLineChars="200" w:firstLine="600"/>
        <w:jc w:val="both"/>
        <w:textAlignment w:val="baseline"/>
        <w:rPr>
          <w:lang w:val="en-US"/>
        </w:rPr>
      </w:pPr>
      <w:r w:rsidRPr="0072280C">
        <w:rPr>
          <w:rFonts w:hint="eastAsia"/>
          <w:lang w:val="en-US"/>
        </w:rPr>
        <w:t>材料收集：颜晓莺</w:t>
      </w:r>
    </w:p>
    <w:p w14:paraId="15533988" w14:textId="77777777" w:rsidR="00D328F5" w:rsidRPr="0072280C" w:rsidRDefault="00D328F5" w:rsidP="00D328F5">
      <w:pPr>
        <w:pStyle w:val="a3"/>
        <w:snapToGrid w:val="0"/>
        <w:spacing w:before="0" w:line="500" w:lineRule="exact"/>
        <w:ind w:left="0" w:firstLineChars="200" w:firstLine="600"/>
        <w:jc w:val="both"/>
        <w:textAlignment w:val="baseline"/>
        <w:rPr>
          <w:lang w:val="en-US"/>
        </w:rPr>
      </w:pPr>
      <w:r w:rsidRPr="0072280C">
        <w:rPr>
          <w:rFonts w:hint="eastAsia"/>
          <w:lang w:val="en-US"/>
        </w:rPr>
        <w:t>线上工作保障：贾春龙、盖晓鸣、沈婧能、王成强、胡良、童秋芳</w:t>
      </w:r>
    </w:p>
    <w:bookmarkEnd w:id="0"/>
    <w:p w14:paraId="6FCE93D9" w14:textId="04D34248" w:rsidR="00CB320B" w:rsidRPr="00D328F5" w:rsidRDefault="00D328F5" w:rsidP="00D328F5">
      <w:pPr>
        <w:pStyle w:val="a3"/>
        <w:snapToGrid w:val="0"/>
        <w:spacing w:before="0" w:line="500" w:lineRule="exact"/>
        <w:ind w:left="0" w:firstLineChars="200" w:firstLine="600"/>
        <w:jc w:val="both"/>
        <w:textAlignment w:val="baseline"/>
        <w:rPr>
          <w:rFonts w:ascii="黑体" w:eastAsia="黑体"/>
          <w:lang w:val="en-US"/>
        </w:rPr>
      </w:pPr>
      <w:r w:rsidRPr="00D328F5">
        <w:rPr>
          <w:rFonts w:ascii="黑体" w:eastAsia="黑体" w:hint="eastAsia"/>
          <w:lang w:val="en-US"/>
        </w:rPr>
        <w:t>六</w:t>
      </w:r>
      <w:r w:rsidR="00333703" w:rsidRPr="00D328F5">
        <w:rPr>
          <w:rFonts w:ascii="黑体" w:eastAsia="黑体" w:hint="eastAsia"/>
          <w:lang w:val="en-US"/>
        </w:rPr>
        <w:t>、报名条件</w:t>
      </w:r>
    </w:p>
    <w:p w14:paraId="188BA74A" w14:textId="2FF4CFB1" w:rsidR="00D30029" w:rsidRDefault="00D30029">
      <w:pPr>
        <w:pStyle w:val="a3"/>
        <w:snapToGrid w:val="0"/>
        <w:spacing w:before="0" w:line="500" w:lineRule="exact"/>
        <w:ind w:left="0" w:firstLineChars="200" w:firstLine="600"/>
        <w:jc w:val="both"/>
        <w:textAlignment w:val="baseline"/>
        <w:rPr>
          <w:lang w:val="en-US"/>
        </w:rPr>
      </w:pPr>
      <w:r w:rsidRPr="00D30029">
        <w:rPr>
          <w:rFonts w:hint="eastAsia"/>
          <w:lang w:val="en-US"/>
        </w:rPr>
        <w:t>具有</w:t>
      </w:r>
      <w:r w:rsidRPr="00D30029">
        <w:rPr>
          <w:lang w:val="en-US"/>
        </w:rPr>
        <w:t>2022年本市中招报名资格并完成报名的应届初中毕业生，且当年度被评为上海市学生艺术团各分团队优秀团员，团籍档案完整、连续团龄2年及以上的学生可填写《2022年上海市高中阶段学校市级艺术骨干学生资格确认报名表》</w:t>
      </w:r>
      <w:r w:rsidR="00A321FF">
        <w:rPr>
          <w:rFonts w:hint="eastAsia"/>
          <w:lang w:val="en-US"/>
        </w:rPr>
        <w:t>（附件1）和《学生承诺书》（附件3）</w:t>
      </w:r>
      <w:r w:rsidRPr="00D30029">
        <w:rPr>
          <w:lang w:val="en-US"/>
        </w:rPr>
        <w:t>经所在艺术团、毕业学校、区教育行政部门及上海市科技艺术教育中心认定，并在毕业学校网站公</w:t>
      </w:r>
      <w:r w:rsidRPr="00D30029">
        <w:rPr>
          <w:lang w:val="en-US"/>
        </w:rPr>
        <w:lastRenderedPageBreak/>
        <w:t>示5个工作日后，方能取得艺术骨干学生报名资格。</w:t>
      </w:r>
    </w:p>
    <w:p w14:paraId="3558A3A8" w14:textId="3DBDA970" w:rsidR="00CB320B" w:rsidRDefault="00D30029">
      <w:pPr>
        <w:pStyle w:val="a3"/>
        <w:snapToGrid w:val="0"/>
        <w:spacing w:before="0" w:line="500" w:lineRule="exact"/>
        <w:ind w:left="0" w:firstLineChars="200" w:firstLine="600"/>
        <w:jc w:val="both"/>
        <w:textAlignment w:val="baseline"/>
        <w:rPr>
          <w:rFonts w:ascii="黑体" w:eastAsia="黑体"/>
        </w:rPr>
      </w:pPr>
      <w:r>
        <w:rPr>
          <w:rFonts w:ascii="黑体" w:eastAsia="黑体" w:hint="eastAsia"/>
          <w:lang w:val="en-US"/>
        </w:rPr>
        <w:t>七</w:t>
      </w:r>
      <w:r w:rsidR="00333703">
        <w:rPr>
          <w:rFonts w:ascii="黑体" w:eastAsia="黑体" w:hint="eastAsia"/>
          <w:lang w:val="en-US"/>
        </w:rPr>
        <w:t>、报名办法</w:t>
      </w:r>
    </w:p>
    <w:p w14:paraId="248B25F8" w14:textId="301A0953" w:rsidR="00CB320B" w:rsidRPr="0072280C" w:rsidRDefault="00333703"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（一）</w:t>
      </w:r>
      <w:r w:rsidRPr="0072280C">
        <w:rPr>
          <w:lang w:val="en-US"/>
        </w:rPr>
        <w:t>符合报名条件的学生可填写《2022年上海市高中阶段学校市级艺术骨干学生资格确认报名表》（</w:t>
      </w:r>
      <w:r>
        <w:rPr>
          <w:rFonts w:hint="eastAsia"/>
          <w:lang w:val="en-US"/>
        </w:rPr>
        <w:t>见附件</w:t>
      </w:r>
      <w:r w:rsidR="007B143D">
        <w:rPr>
          <w:lang w:val="en-US"/>
        </w:rPr>
        <w:t>1</w:t>
      </w:r>
      <w:r w:rsidRPr="0072280C">
        <w:rPr>
          <w:lang w:val="en-US"/>
        </w:rPr>
        <w:t>以下简称《报名表》）报名。</w:t>
      </w:r>
    </w:p>
    <w:p w14:paraId="6E78D0D7" w14:textId="46BF0AC4" w:rsidR="00CB320B" w:rsidRPr="0072280C" w:rsidRDefault="00333703" w:rsidP="00833F5C">
      <w:pPr>
        <w:pStyle w:val="a3"/>
        <w:snapToGrid w:val="0"/>
        <w:spacing w:before="0" w:line="500" w:lineRule="exact"/>
        <w:ind w:left="0" w:firstLineChars="200" w:firstLine="600"/>
        <w:jc w:val="both"/>
        <w:textAlignment w:val="baseline"/>
        <w:rPr>
          <w:lang w:val="en-US"/>
        </w:rPr>
      </w:pPr>
      <w:r w:rsidRPr="0072280C">
        <w:rPr>
          <w:rFonts w:hint="eastAsia"/>
          <w:lang w:val="en-US"/>
        </w:rPr>
        <w:t>（二）</w:t>
      </w:r>
      <w:r w:rsidR="00445E39" w:rsidRPr="00445E39">
        <w:rPr>
          <w:rFonts w:hint="eastAsia"/>
          <w:lang w:val="en-US"/>
        </w:rPr>
        <w:t>填写《报名表》和《学生承诺书》的学生须将《报名表》（初中学校审核公示并盖章</w:t>
      </w:r>
      <w:r w:rsidR="00025906">
        <w:rPr>
          <w:rFonts w:hint="eastAsia"/>
          <w:lang w:val="en-US"/>
        </w:rPr>
        <w:t>、原件一式四份</w:t>
      </w:r>
      <w:r w:rsidR="00445E39" w:rsidRPr="00445E39">
        <w:rPr>
          <w:rFonts w:hint="eastAsia"/>
          <w:lang w:val="en-US"/>
        </w:rPr>
        <w:t>）和《学生承诺书》</w:t>
      </w:r>
      <w:r w:rsidR="00025906">
        <w:rPr>
          <w:rFonts w:hint="eastAsia"/>
          <w:lang w:val="en-US"/>
        </w:rPr>
        <w:t>（原件一式四份）</w:t>
      </w:r>
      <w:r w:rsidR="00445E39" w:rsidRPr="00445E39">
        <w:rPr>
          <w:lang w:val="en-US"/>
        </w:rPr>
        <w:t>、市级艺术团团员证及相关证明材料</w:t>
      </w:r>
      <w:r w:rsidR="00025906">
        <w:rPr>
          <w:rFonts w:hint="eastAsia"/>
          <w:lang w:val="en-US"/>
        </w:rPr>
        <w:t>（复印件）</w:t>
      </w:r>
      <w:r w:rsidR="00445E39">
        <w:rPr>
          <w:rFonts w:hint="eastAsia"/>
          <w:lang w:val="en-US"/>
        </w:rPr>
        <w:t>，</w:t>
      </w:r>
      <w:r w:rsidRPr="0072280C">
        <w:rPr>
          <w:rFonts w:hint="eastAsia"/>
          <w:lang w:val="en-US"/>
        </w:rPr>
        <w:t>在2022年</w:t>
      </w:r>
      <w:r w:rsidR="00226E5B" w:rsidRPr="00833F5C">
        <w:rPr>
          <w:lang w:val="en-US"/>
        </w:rPr>
        <w:t>6</w:t>
      </w:r>
      <w:r w:rsidRPr="00833F5C">
        <w:rPr>
          <w:rFonts w:hint="eastAsia"/>
          <w:lang w:val="en-US"/>
        </w:rPr>
        <w:t>月</w:t>
      </w:r>
      <w:r w:rsidR="00281710" w:rsidRPr="00833F5C">
        <w:rPr>
          <w:rFonts w:hint="eastAsia"/>
          <w:lang w:val="en-US"/>
        </w:rPr>
        <w:t>20</w:t>
      </w:r>
      <w:r w:rsidRPr="00833F5C">
        <w:rPr>
          <w:rFonts w:hint="eastAsia"/>
          <w:lang w:val="en-US"/>
        </w:rPr>
        <w:t>日（周</w:t>
      </w:r>
      <w:r w:rsidR="00281710" w:rsidRPr="00833F5C">
        <w:rPr>
          <w:rFonts w:hint="eastAsia"/>
          <w:lang w:val="en-US"/>
        </w:rPr>
        <w:t>一</w:t>
      </w:r>
      <w:r w:rsidRPr="00833F5C">
        <w:rPr>
          <w:rFonts w:hint="eastAsia"/>
          <w:lang w:val="en-US"/>
        </w:rPr>
        <w:t>）</w:t>
      </w:r>
      <w:r w:rsidR="00E47515" w:rsidRPr="00E47515">
        <w:rPr>
          <w:rFonts w:hint="eastAsia"/>
          <w:lang w:val="en-US"/>
        </w:rPr>
        <w:t>24：00前</w:t>
      </w:r>
      <w:r w:rsidR="00025906">
        <w:rPr>
          <w:rFonts w:hint="eastAsia"/>
          <w:lang w:val="en-US"/>
        </w:rPr>
        <w:t>快递至学校：</w:t>
      </w:r>
      <w:r w:rsidR="00025906" w:rsidRPr="00025906">
        <w:rPr>
          <w:rFonts w:hint="eastAsia"/>
          <w:lang w:val="en-US"/>
        </w:rPr>
        <w:t>宝山区子青路</w:t>
      </w:r>
      <w:r w:rsidR="00025906" w:rsidRPr="00025906">
        <w:rPr>
          <w:lang w:val="en-US"/>
        </w:rPr>
        <w:t>99号，颜晓莺老师收。电话：56111031。</w:t>
      </w:r>
    </w:p>
    <w:p w14:paraId="2BF0B846" w14:textId="77777777" w:rsidR="00CB320B" w:rsidRPr="0072280C" w:rsidRDefault="00333703"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（三）收到报名材料后，我校将对相关学生是否符合报名要求进行审核，并通知不符合报名要求的学生进行材料补交等。</w:t>
      </w:r>
    </w:p>
    <w:p w14:paraId="666B5057" w14:textId="77777777" w:rsidR="00D30029" w:rsidRDefault="00D30029" w:rsidP="0072280C">
      <w:pPr>
        <w:pStyle w:val="a3"/>
        <w:snapToGrid w:val="0"/>
        <w:spacing w:before="0" w:line="500" w:lineRule="exact"/>
        <w:ind w:left="0" w:firstLineChars="200" w:firstLine="600"/>
        <w:jc w:val="both"/>
        <w:textAlignment w:val="baseline"/>
        <w:rPr>
          <w:rFonts w:ascii="黑体" w:eastAsia="黑体"/>
          <w:lang w:val="en-US"/>
        </w:rPr>
      </w:pPr>
      <w:r w:rsidRPr="00D30029">
        <w:rPr>
          <w:rFonts w:ascii="黑体" w:eastAsia="黑体" w:hint="eastAsia"/>
          <w:lang w:val="en-US"/>
        </w:rPr>
        <w:t>八、资格确认提交作品要求</w:t>
      </w:r>
    </w:p>
    <w:p w14:paraId="68201712" w14:textId="4BA8CF18" w:rsidR="00031B50" w:rsidRPr="0072280C" w:rsidRDefault="00F9083E"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本次招收艺术骨干学生资格确认线上专业技能评价采用线上网络远程方式进行。参加资格确认的学生需提交作品，并参加线上互动交流。</w:t>
      </w:r>
    </w:p>
    <w:p w14:paraId="41DA0960" w14:textId="64A67D37" w:rsidR="0095323F" w:rsidRDefault="00620085" w:rsidP="0095323F">
      <w:pPr>
        <w:pStyle w:val="a3"/>
        <w:numPr>
          <w:ilvl w:val="0"/>
          <w:numId w:val="6"/>
        </w:numPr>
        <w:snapToGrid w:val="0"/>
        <w:spacing w:before="0" w:line="500" w:lineRule="exact"/>
        <w:jc w:val="both"/>
        <w:textAlignment w:val="baseline"/>
        <w:rPr>
          <w:lang w:val="en-US"/>
        </w:rPr>
      </w:pPr>
      <w:r w:rsidRPr="0072280C">
        <w:rPr>
          <w:rFonts w:hint="eastAsia"/>
          <w:lang w:val="en-US"/>
        </w:rPr>
        <w:t>美术项目提交作品要求：</w:t>
      </w:r>
    </w:p>
    <w:p w14:paraId="5D017B1C" w14:textId="6AE51136" w:rsidR="00620085" w:rsidRPr="0072280C" w:rsidRDefault="00620085" w:rsidP="0095323F">
      <w:pPr>
        <w:pStyle w:val="a3"/>
        <w:snapToGrid w:val="0"/>
        <w:spacing w:before="0" w:line="500" w:lineRule="exact"/>
        <w:ind w:left="600"/>
        <w:jc w:val="both"/>
        <w:textAlignment w:val="baseline"/>
        <w:rPr>
          <w:lang w:val="en-US"/>
        </w:rPr>
      </w:pPr>
      <w:r w:rsidRPr="0072280C">
        <w:rPr>
          <w:rFonts w:hint="eastAsia"/>
          <w:lang w:val="en-US"/>
        </w:rPr>
        <w:t>提交一件本人作品，并提供制作这件作品的整个过程视</w:t>
      </w:r>
      <w:r w:rsidR="0095323F">
        <w:rPr>
          <w:rFonts w:hint="eastAsia"/>
          <w:lang w:val="en-US"/>
        </w:rPr>
        <w:t>频</w:t>
      </w:r>
      <w:r w:rsidRPr="0072280C">
        <w:rPr>
          <w:rFonts w:hint="eastAsia"/>
          <w:lang w:val="en-US"/>
        </w:rPr>
        <w:t>资料。</w:t>
      </w:r>
    </w:p>
    <w:p w14:paraId="1CDCDB9B" w14:textId="24D5C997" w:rsidR="00620085" w:rsidRPr="0072280C" w:rsidRDefault="0095323F" w:rsidP="0072280C">
      <w:pPr>
        <w:pStyle w:val="a3"/>
        <w:snapToGrid w:val="0"/>
        <w:spacing w:before="0" w:line="500" w:lineRule="exact"/>
        <w:ind w:left="0" w:firstLineChars="200" w:firstLine="600"/>
        <w:jc w:val="both"/>
        <w:textAlignment w:val="baseline"/>
        <w:rPr>
          <w:lang w:val="en-US"/>
        </w:rPr>
      </w:pPr>
      <w:r>
        <w:rPr>
          <w:lang w:val="en-US"/>
        </w:rPr>
        <w:t>(</w:t>
      </w:r>
      <w:r>
        <w:rPr>
          <w:rFonts w:hint="eastAsia"/>
          <w:lang w:val="en-US"/>
        </w:rPr>
        <w:t>二)</w:t>
      </w:r>
      <w:r w:rsidR="00620085" w:rsidRPr="0072280C">
        <w:rPr>
          <w:rFonts w:hint="eastAsia"/>
          <w:lang w:val="en-US"/>
        </w:rPr>
        <w:t>提交作品的视频制作要求</w:t>
      </w:r>
    </w:p>
    <w:p w14:paraId="5FE19B81" w14:textId="535925E4" w:rsidR="00620085" w:rsidRPr="0072280C" w:rsidRDefault="0095323F" w:rsidP="0072280C">
      <w:pPr>
        <w:pStyle w:val="a3"/>
        <w:snapToGrid w:val="0"/>
        <w:spacing w:before="0" w:line="500" w:lineRule="exact"/>
        <w:ind w:left="0" w:firstLineChars="200" w:firstLine="600"/>
        <w:jc w:val="both"/>
        <w:textAlignment w:val="baseline"/>
        <w:rPr>
          <w:lang w:val="en-US"/>
        </w:rPr>
      </w:pPr>
      <w:r>
        <w:rPr>
          <w:rFonts w:hint="eastAsia"/>
          <w:lang w:val="en-US"/>
        </w:rPr>
        <w:t>1.</w:t>
      </w:r>
      <w:r w:rsidR="00620085" w:rsidRPr="0072280C">
        <w:rPr>
          <w:rFonts w:hint="eastAsia"/>
          <w:lang w:val="en-US"/>
        </w:rPr>
        <w:t>学生录制视频时，不得化浓妆，保证面部清晰可见，头发不得遮挡面部、耳部,不得穿戴与考试无关的头饰、配饰等装饰物，不得佩戴帽子、耳饰、口罩、耳机、智能手表、手环及智能眼镜等。</w:t>
      </w:r>
    </w:p>
    <w:p w14:paraId="6D1787AA" w14:textId="73E639FF" w:rsidR="00620085" w:rsidRPr="0072280C" w:rsidRDefault="0095323F" w:rsidP="0072280C">
      <w:pPr>
        <w:pStyle w:val="a3"/>
        <w:snapToGrid w:val="0"/>
        <w:spacing w:before="0" w:line="500" w:lineRule="exact"/>
        <w:ind w:left="0" w:firstLineChars="200" w:firstLine="600"/>
        <w:jc w:val="both"/>
        <w:textAlignment w:val="baseline"/>
        <w:rPr>
          <w:lang w:val="en-US"/>
        </w:rPr>
      </w:pPr>
      <w:r>
        <w:rPr>
          <w:rFonts w:hint="eastAsia"/>
          <w:lang w:val="en-US"/>
        </w:rPr>
        <w:t>2.</w:t>
      </w:r>
      <w:r w:rsidR="00620085" w:rsidRPr="0072280C">
        <w:rPr>
          <w:rFonts w:hint="eastAsia"/>
          <w:lang w:val="en-US"/>
        </w:rPr>
        <w:t>学生在创作作品正式开始前，除报幕个人表演的曲目作品名称外，不得透露任何与个人身份相关的信息。</w:t>
      </w:r>
    </w:p>
    <w:p w14:paraId="3ABC82DD" w14:textId="06AC3B57" w:rsidR="00620085" w:rsidRPr="0072280C" w:rsidRDefault="0095323F" w:rsidP="0072280C">
      <w:pPr>
        <w:pStyle w:val="a3"/>
        <w:snapToGrid w:val="0"/>
        <w:spacing w:before="0" w:line="500" w:lineRule="exact"/>
        <w:ind w:left="0" w:firstLineChars="200" w:firstLine="600"/>
        <w:jc w:val="both"/>
        <w:textAlignment w:val="baseline"/>
        <w:rPr>
          <w:lang w:val="en-US"/>
        </w:rPr>
      </w:pPr>
      <w:r>
        <w:rPr>
          <w:rFonts w:hint="eastAsia"/>
          <w:lang w:val="en-US"/>
        </w:rPr>
        <w:t>3.</w:t>
      </w:r>
      <w:r w:rsidR="00620085" w:rsidRPr="0072280C">
        <w:rPr>
          <w:rFonts w:hint="eastAsia"/>
          <w:lang w:val="en-US"/>
        </w:rPr>
        <w:t>使用一个固定机位正面横屏录制，录制时要将学生全身</w:t>
      </w:r>
      <w:r w:rsidR="00620085" w:rsidRPr="0072280C">
        <w:rPr>
          <w:rFonts w:hint="eastAsia"/>
          <w:lang w:val="en-US"/>
        </w:rPr>
        <w:lastRenderedPageBreak/>
        <w:t>录入必须连续不间断拍摄，期间不得转切画面，视频画面要求保持稳定、声像清晰，声音、图像同步录制，不得采用任何视频编辑手段美化处理画面，不得采用任何音频编辑手段美化编辑音频。</w:t>
      </w:r>
      <w:r w:rsidR="0032103F" w:rsidRPr="00833F5C">
        <w:rPr>
          <w:rFonts w:hint="eastAsia"/>
          <w:lang w:val="en-US"/>
        </w:rPr>
        <w:t>作品完成后把作品对着镜头有完整的展示。</w:t>
      </w:r>
      <w:r w:rsidR="00620085" w:rsidRPr="0072280C">
        <w:rPr>
          <w:rFonts w:hint="eastAsia"/>
          <w:lang w:val="en-US"/>
        </w:rPr>
        <w:t>使用MP4格式。</w:t>
      </w:r>
    </w:p>
    <w:p w14:paraId="6CF526BC" w14:textId="33D46D4F" w:rsidR="00620085" w:rsidRPr="0072280C" w:rsidRDefault="0095323F" w:rsidP="0072280C">
      <w:pPr>
        <w:pStyle w:val="a3"/>
        <w:snapToGrid w:val="0"/>
        <w:spacing w:before="0" w:line="500" w:lineRule="exact"/>
        <w:ind w:left="0" w:firstLineChars="200" w:firstLine="600"/>
        <w:jc w:val="both"/>
        <w:textAlignment w:val="baseline"/>
        <w:rPr>
          <w:lang w:val="en-US"/>
        </w:rPr>
      </w:pPr>
      <w:r>
        <w:rPr>
          <w:rFonts w:hint="eastAsia"/>
          <w:lang w:val="en-US"/>
        </w:rPr>
        <w:t>4.</w:t>
      </w:r>
      <w:r w:rsidR="00620085" w:rsidRPr="0072280C">
        <w:rPr>
          <w:rFonts w:hint="eastAsia"/>
          <w:lang w:val="en-US"/>
        </w:rPr>
        <w:t>美术项目个人作品创作录制视频时长在90分钟以内。</w:t>
      </w:r>
    </w:p>
    <w:p w14:paraId="4FC4AA4D" w14:textId="3C050721" w:rsidR="00051199" w:rsidRPr="0072280C" w:rsidRDefault="0095323F" w:rsidP="0072280C">
      <w:pPr>
        <w:pStyle w:val="a3"/>
        <w:snapToGrid w:val="0"/>
        <w:spacing w:before="0" w:line="500" w:lineRule="exact"/>
        <w:ind w:left="0" w:firstLineChars="200" w:firstLine="600"/>
        <w:jc w:val="both"/>
        <w:textAlignment w:val="baseline"/>
        <w:rPr>
          <w:lang w:val="en-US"/>
        </w:rPr>
      </w:pPr>
      <w:r>
        <w:rPr>
          <w:rFonts w:hint="eastAsia"/>
          <w:lang w:val="en-US"/>
        </w:rPr>
        <w:t>5.</w:t>
      </w:r>
      <w:r w:rsidR="00620085" w:rsidRPr="0072280C">
        <w:rPr>
          <w:rFonts w:hint="eastAsia"/>
          <w:lang w:val="en-US"/>
        </w:rPr>
        <w:t>凡违反上述规定者，将被视为违规并取消线上专业技能评价资格。</w:t>
      </w:r>
    </w:p>
    <w:p w14:paraId="7CBA0EAA" w14:textId="7F20F36A" w:rsidR="00620085" w:rsidRPr="0072280C" w:rsidRDefault="0095323F" w:rsidP="0072280C">
      <w:pPr>
        <w:pStyle w:val="a3"/>
        <w:snapToGrid w:val="0"/>
        <w:spacing w:before="0" w:line="500" w:lineRule="exact"/>
        <w:ind w:left="0" w:firstLineChars="200" w:firstLine="600"/>
        <w:jc w:val="both"/>
        <w:textAlignment w:val="baseline"/>
        <w:rPr>
          <w:lang w:val="en-US"/>
        </w:rPr>
      </w:pPr>
      <w:r>
        <w:rPr>
          <w:rFonts w:hint="eastAsia"/>
          <w:lang w:val="en-US"/>
        </w:rPr>
        <w:t>（三）</w:t>
      </w:r>
      <w:r w:rsidR="00620085" w:rsidRPr="0072280C">
        <w:rPr>
          <w:rFonts w:hint="eastAsia"/>
          <w:lang w:val="en-US"/>
        </w:rPr>
        <w:t>提交作品的上传要求</w:t>
      </w:r>
    </w:p>
    <w:p w14:paraId="122880F6" w14:textId="31E901A3" w:rsidR="0066636A" w:rsidRPr="0072280C" w:rsidRDefault="0095323F" w:rsidP="0072280C">
      <w:pPr>
        <w:pStyle w:val="a3"/>
        <w:snapToGrid w:val="0"/>
        <w:spacing w:before="0" w:line="500" w:lineRule="exact"/>
        <w:ind w:left="0" w:firstLineChars="200" w:firstLine="600"/>
        <w:jc w:val="both"/>
        <w:textAlignment w:val="baseline"/>
        <w:rPr>
          <w:lang w:val="en-US"/>
        </w:rPr>
      </w:pPr>
      <w:r>
        <w:rPr>
          <w:rFonts w:hint="eastAsia"/>
          <w:lang w:val="en-US"/>
        </w:rPr>
        <w:t>1.</w:t>
      </w:r>
      <w:r w:rsidR="0066636A" w:rsidRPr="0072280C">
        <w:rPr>
          <w:rFonts w:hint="eastAsia"/>
          <w:lang w:val="en-US"/>
        </w:rPr>
        <w:t>由于</w:t>
      </w:r>
      <w:r w:rsidR="00620085" w:rsidRPr="0072280C">
        <w:rPr>
          <w:rFonts w:hint="eastAsia"/>
          <w:lang w:val="en-US"/>
        </w:rPr>
        <w:t>美术作品视频可能较大，</w:t>
      </w:r>
      <w:r w:rsidR="001E4391" w:rsidRPr="0072280C">
        <w:rPr>
          <w:rFonts w:hint="eastAsia"/>
          <w:lang w:val="en-US"/>
        </w:rPr>
        <w:t>请</w:t>
      </w:r>
      <w:r w:rsidR="00620085" w:rsidRPr="0072280C">
        <w:rPr>
          <w:rFonts w:hint="eastAsia"/>
          <w:lang w:val="en-US"/>
        </w:rPr>
        <w:t>将百度网盘链接地址发至邮箱</w:t>
      </w:r>
      <w:r w:rsidR="006C645F" w:rsidRPr="0072280C">
        <w:rPr>
          <w:rFonts w:hint="eastAsia"/>
          <w:lang w:val="en-US"/>
        </w:rPr>
        <w:t>：</w:t>
      </w:r>
      <w:hyperlink r:id="rId9" w:history="1">
        <w:r w:rsidR="006C645F" w:rsidRPr="0072280C">
          <w:rPr>
            <w:lang w:val="en-US"/>
          </w:rPr>
          <w:t>xzzxtcs2021@163.com</w:t>
        </w:r>
      </w:hyperlink>
      <w:r w:rsidR="006C645F" w:rsidRPr="0072280C">
        <w:rPr>
          <w:rFonts w:hint="eastAsia"/>
          <w:lang w:val="en-US"/>
        </w:rPr>
        <w:t>；</w:t>
      </w:r>
      <w:r w:rsidR="00620085" w:rsidRPr="0072280C">
        <w:rPr>
          <w:rFonts w:hint="eastAsia"/>
          <w:lang w:val="en-US"/>
        </w:rPr>
        <w:t>邮件标题以（项目+小项+姓名+中考号）格式命名</w:t>
      </w:r>
      <w:bookmarkStart w:id="2" w:name="_Hlk104493826"/>
      <w:r w:rsidR="001E4391" w:rsidRPr="0072280C">
        <w:rPr>
          <w:rFonts w:hint="eastAsia"/>
          <w:lang w:val="en-US"/>
        </w:rPr>
        <w:t>；</w:t>
      </w:r>
      <w:r w:rsidR="00516D1F" w:rsidRPr="00833F5C">
        <w:rPr>
          <w:rFonts w:hint="eastAsia"/>
          <w:lang w:val="en-US"/>
        </w:rPr>
        <w:t>2022年6月</w:t>
      </w:r>
      <w:r w:rsidR="00281710" w:rsidRPr="00833F5C">
        <w:rPr>
          <w:rFonts w:hint="eastAsia"/>
          <w:lang w:val="en-US"/>
        </w:rPr>
        <w:t>20</w:t>
      </w:r>
      <w:r w:rsidR="00516D1F" w:rsidRPr="00833F5C">
        <w:rPr>
          <w:rFonts w:hint="eastAsia"/>
          <w:lang w:val="en-US"/>
        </w:rPr>
        <w:t>日（周</w:t>
      </w:r>
      <w:r w:rsidR="00281710" w:rsidRPr="00833F5C">
        <w:rPr>
          <w:rFonts w:hint="eastAsia"/>
          <w:lang w:val="en-US"/>
        </w:rPr>
        <w:t>一</w:t>
      </w:r>
      <w:r w:rsidR="00516D1F" w:rsidRPr="00833F5C">
        <w:rPr>
          <w:rFonts w:hint="eastAsia"/>
          <w:lang w:val="en-US"/>
        </w:rPr>
        <w:t>）</w:t>
      </w:r>
      <w:r w:rsidR="00516D1F" w:rsidRPr="0072280C">
        <w:rPr>
          <w:rFonts w:hint="eastAsia"/>
          <w:lang w:val="en-US"/>
        </w:rPr>
        <w:t>24：00前</w:t>
      </w:r>
      <w:r w:rsidR="004A7412" w:rsidRPr="0072280C">
        <w:rPr>
          <w:rFonts w:hint="eastAsia"/>
          <w:lang w:val="en-US"/>
        </w:rPr>
        <w:t>截至</w:t>
      </w:r>
      <w:r w:rsidR="00781262" w:rsidRPr="0072280C">
        <w:rPr>
          <w:rFonts w:hint="eastAsia"/>
          <w:lang w:val="en-US"/>
        </w:rPr>
        <w:t>。</w:t>
      </w:r>
      <w:bookmarkEnd w:id="2"/>
    </w:p>
    <w:p w14:paraId="5F70D5CC" w14:textId="154905C7" w:rsidR="0066636A" w:rsidRPr="0072280C" w:rsidRDefault="0095323F" w:rsidP="0072280C">
      <w:pPr>
        <w:pStyle w:val="a3"/>
        <w:snapToGrid w:val="0"/>
        <w:spacing w:before="0" w:line="500" w:lineRule="exact"/>
        <w:ind w:left="0" w:firstLineChars="200" w:firstLine="600"/>
        <w:jc w:val="both"/>
        <w:textAlignment w:val="baseline"/>
        <w:rPr>
          <w:lang w:val="en-US"/>
        </w:rPr>
      </w:pPr>
      <w:r>
        <w:rPr>
          <w:rFonts w:hint="eastAsia"/>
          <w:lang w:val="en-US"/>
        </w:rPr>
        <w:t>2.</w:t>
      </w:r>
      <w:r w:rsidR="00620085" w:rsidRPr="0072280C">
        <w:rPr>
          <w:rFonts w:hint="eastAsia"/>
          <w:lang w:val="en-US"/>
        </w:rPr>
        <w:t>提交个人作品快递至学校</w:t>
      </w:r>
    </w:p>
    <w:p w14:paraId="6987396E" w14:textId="3AA94DE5" w:rsidR="00E47515" w:rsidRDefault="004C0D9D"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个人作品快递至学校</w:t>
      </w:r>
    </w:p>
    <w:p w14:paraId="0C1E0BC2" w14:textId="7178A2B3" w:rsidR="00E47515" w:rsidRDefault="00E47515" w:rsidP="0072280C">
      <w:pPr>
        <w:pStyle w:val="a3"/>
        <w:snapToGrid w:val="0"/>
        <w:spacing w:before="0" w:line="500" w:lineRule="exact"/>
        <w:ind w:left="0" w:firstLineChars="200" w:firstLine="600"/>
        <w:jc w:val="both"/>
        <w:textAlignment w:val="baseline"/>
        <w:rPr>
          <w:lang w:val="en-US"/>
        </w:rPr>
      </w:pPr>
      <w:r w:rsidRPr="00E47515">
        <w:rPr>
          <w:rFonts w:hint="eastAsia"/>
          <w:lang w:val="en-US"/>
        </w:rPr>
        <w:t>时间：</w:t>
      </w:r>
      <w:r w:rsidRPr="00E47515">
        <w:rPr>
          <w:lang w:val="en-US"/>
        </w:rPr>
        <w:t>2022年6月20日（周一）24：00前快递</w:t>
      </w:r>
    </w:p>
    <w:p w14:paraId="12AE0898" w14:textId="27E599C9" w:rsidR="004C0D9D" w:rsidRPr="0072280C" w:rsidRDefault="00E47515" w:rsidP="00E47515">
      <w:pPr>
        <w:pStyle w:val="a3"/>
        <w:snapToGrid w:val="0"/>
        <w:spacing w:before="0" w:line="500" w:lineRule="exact"/>
        <w:ind w:left="0" w:firstLineChars="200" w:firstLine="600"/>
        <w:jc w:val="both"/>
        <w:textAlignment w:val="baseline"/>
        <w:rPr>
          <w:lang w:val="en-US"/>
        </w:rPr>
      </w:pPr>
      <w:r w:rsidRPr="0072280C">
        <w:rPr>
          <w:rFonts w:hint="eastAsia"/>
          <w:lang w:val="en-US"/>
        </w:rPr>
        <w:t>地址：上海市宝山区子青路9</w:t>
      </w:r>
      <w:r w:rsidRPr="0072280C">
        <w:rPr>
          <w:lang w:val="en-US"/>
        </w:rPr>
        <w:t>9</w:t>
      </w:r>
      <w:r w:rsidRPr="0072280C">
        <w:rPr>
          <w:rFonts w:hint="eastAsia"/>
          <w:lang w:val="en-US"/>
        </w:rPr>
        <w:t>号</w:t>
      </w:r>
    </w:p>
    <w:p w14:paraId="75471500" w14:textId="314C8162" w:rsidR="002D6B02" w:rsidRPr="0072280C" w:rsidRDefault="00620085"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收件人：</w:t>
      </w:r>
      <w:r w:rsidR="00176538" w:rsidRPr="0072280C">
        <w:rPr>
          <w:rFonts w:hint="eastAsia"/>
          <w:lang w:val="en-US"/>
        </w:rPr>
        <w:t>颜晓莺老师</w:t>
      </w:r>
      <w:r w:rsidR="001E4391" w:rsidRPr="0072280C">
        <w:rPr>
          <w:rFonts w:hint="eastAsia"/>
          <w:lang w:val="en-US"/>
        </w:rPr>
        <w:t xml:space="preserve"> </w:t>
      </w:r>
      <w:r w:rsidR="001E4391" w:rsidRPr="0072280C">
        <w:rPr>
          <w:lang w:val="en-US"/>
        </w:rPr>
        <w:t xml:space="preserve">  </w:t>
      </w:r>
      <w:r w:rsidR="00176538" w:rsidRPr="0072280C">
        <w:rPr>
          <w:rFonts w:hint="eastAsia"/>
          <w:lang w:val="en-US"/>
        </w:rPr>
        <w:t>电话：56111031</w:t>
      </w:r>
    </w:p>
    <w:p w14:paraId="0C79DC1C" w14:textId="20B85846" w:rsidR="00620085" w:rsidRPr="0072280C" w:rsidRDefault="00620085" w:rsidP="00E47515">
      <w:pPr>
        <w:pStyle w:val="a3"/>
        <w:snapToGrid w:val="0"/>
        <w:spacing w:before="0" w:line="500" w:lineRule="exact"/>
        <w:ind w:left="0" w:firstLineChars="200" w:firstLine="600"/>
        <w:jc w:val="both"/>
        <w:textAlignment w:val="baseline"/>
        <w:rPr>
          <w:lang w:val="en-US"/>
        </w:rPr>
      </w:pPr>
      <w:r w:rsidRPr="0072280C">
        <w:rPr>
          <w:rFonts w:hint="eastAsia"/>
          <w:lang w:val="en-US"/>
        </w:rPr>
        <w:t>快递内附页，注明：报考项目+小项+姓名+中考号</w:t>
      </w:r>
    </w:p>
    <w:p w14:paraId="0B1FC2BB" w14:textId="5D5F4FC0" w:rsidR="004C639A" w:rsidRDefault="004C639A" w:rsidP="004C639A">
      <w:pPr>
        <w:spacing w:line="500" w:lineRule="exact"/>
        <w:ind w:firstLineChars="200" w:firstLine="600"/>
        <w:rPr>
          <w:rFonts w:ascii="黑体" w:eastAsia="黑体" w:hAnsi="黑体"/>
          <w:sz w:val="30"/>
          <w:szCs w:val="30"/>
        </w:rPr>
      </w:pPr>
      <w:r w:rsidRPr="004C639A">
        <w:rPr>
          <w:rFonts w:ascii="黑体" w:eastAsia="黑体" w:hAnsi="黑体" w:hint="eastAsia"/>
          <w:sz w:val="30"/>
          <w:szCs w:val="30"/>
          <w:lang w:val="en-US"/>
        </w:rPr>
        <w:t>九</w:t>
      </w:r>
      <w:r w:rsidRPr="004C639A">
        <w:rPr>
          <w:rFonts w:ascii="黑体" w:eastAsia="黑体" w:hAnsi="黑体" w:hint="eastAsia"/>
          <w:sz w:val="30"/>
          <w:szCs w:val="30"/>
        </w:rPr>
        <w:t>、资格确认</w:t>
      </w:r>
      <w:r w:rsidRPr="004C639A">
        <w:rPr>
          <w:rFonts w:ascii="黑体" w:eastAsia="黑体" w:hAnsi="黑体" w:hint="eastAsia"/>
          <w:sz w:val="30"/>
          <w:szCs w:val="30"/>
          <w:lang w:val="en-US"/>
        </w:rPr>
        <w:t>线上互动交流</w:t>
      </w:r>
      <w:r w:rsidRPr="004C639A">
        <w:rPr>
          <w:rFonts w:ascii="黑体" w:eastAsia="黑体" w:hAnsi="黑体" w:hint="eastAsia"/>
          <w:sz w:val="30"/>
          <w:szCs w:val="30"/>
        </w:rPr>
        <w:t>工作流程</w:t>
      </w:r>
    </w:p>
    <w:p w14:paraId="45D61316" w14:textId="77777777" w:rsidR="004C639A" w:rsidRPr="004C639A" w:rsidRDefault="004C639A" w:rsidP="004C639A">
      <w:pPr>
        <w:spacing w:line="500" w:lineRule="exact"/>
        <w:ind w:firstLineChars="200" w:firstLine="600"/>
        <w:rPr>
          <w:sz w:val="30"/>
          <w:szCs w:val="30"/>
        </w:rPr>
      </w:pPr>
      <w:r w:rsidRPr="004C639A">
        <w:rPr>
          <w:rFonts w:hint="eastAsia"/>
          <w:sz w:val="30"/>
          <w:szCs w:val="30"/>
        </w:rPr>
        <w:t>（一）资格确认</w:t>
      </w:r>
      <w:r w:rsidRPr="004C639A">
        <w:rPr>
          <w:rFonts w:hint="eastAsia"/>
          <w:sz w:val="30"/>
          <w:szCs w:val="30"/>
          <w:lang w:val="en-US"/>
        </w:rPr>
        <w:t>线上互动交流</w:t>
      </w:r>
      <w:r w:rsidRPr="004C639A">
        <w:rPr>
          <w:rFonts w:hint="eastAsia"/>
          <w:sz w:val="30"/>
          <w:szCs w:val="30"/>
        </w:rPr>
        <w:t>时间</w:t>
      </w:r>
    </w:p>
    <w:p w14:paraId="5F7F4A17" w14:textId="3A3965FD" w:rsidR="00F10259" w:rsidRPr="0072280C" w:rsidRDefault="004C639A" w:rsidP="004C639A">
      <w:pPr>
        <w:pStyle w:val="a3"/>
        <w:snapToGrid w:val="0"/>
        <w:spacing w:before="0" w:line="500" w:lineRule="exact"/>
        <w:ind w:left="0" w:firstLineChars="200" w:firstLine="600"/>
        <w:jc w:val="both"/>
        <w:textAlignment w:val="baseline"/>
        <w:rPr>
          <w:lang w:val="en-US"/>
        </w:rPr>
      </w:pPr>
      <w:r w:rsidRPr="00257B1E">
        <w:rPr>
          <w:rFonts w:hint="eastAsia"/>
          <w:lang w:val="en-US"/>
        </w:rPr>
        <w:t>2022年</w:t>
      </w:r>
      <w:r w:rsidR="00F10259" w:rsidRPr="00257B1E">
        <w:rPr>
          <w:rFonts w:hint="eastAsia"/>
          <w:lang w:val="en-US"/>
        </w:rPr>
        <w:t>6月2</w:t>
      </w:r>
      <w:r w:rsidR="00257B1E" w:rsidRPr="00257B1E">
        <w:rPr>
          <w:rFonts w:hint="eastAsia"/>
          <w:lang w:val="en-US"/>
        </w:rPr>
        <w:t>2</w:t>
      </w:r>
      <w:r w:rsidR="00F10259" w:rsidRPr="00257B1E">
        <w:rPr>
          <w:rFonts w:hint="eastAsia"/>
          <w:lang w:val="en-US"/>
        </w:rPr>
        <w:t>日（周</w:t>
      </w:r>
      <w:r w:rsidR="00257B1E" w:rsidRPr="00257B1E">
        <w:rPr>
          <w:rFonts w:hint="eastAsia"/>
          <w:lang w:val="en-US"/>
        </w:rPr>
        <w:t>三</w:t>
      </w:r>
      <w:r w:rsidR="00F10259" w:rsidRPr="00257B1E">
        <w:rPr>
          <w:rFonts w:hint="eastAsia"/>
          <w:lang w:val="en-US"/>
        </w:rPr>
        <w:t>）</w:t>
      </w:r>
      <w:r w:rsidR="00C65F3B" w:rsidRPr="0072280C">
        <w:rPr>
          <w:rFonts w:hint="eastAsia"/>
          <w:lang w:val="en-US"/>
        </w:rPr>
        <w:t>，</w:t>
      </w:r>
      <w:r w:rsidR="00F10259" w:rsidRPr="0072280C">
        <w:rPr>
          <w:rFonts w:hint="eastAsia"/>
          <w:lang w:val="en-US"/>
        </w:rPr>
        <w:t>具体面试时间由学校电话通知。</w:t>
      </w:r>
    </w:p>
    <w:p w14:paraId="4E81326B" w14:textId="77777777" w:rsidR="004C639A" w:rsidRPr="004C639A" w:rsidRDefault="004C639A" w:rsidP="004C639A">
      <w:pPr>
        <w:spacing w:line="500" w:lineRule="exact"/>
        <w:ind w:firstLineChars="200" w:firstLine="600"/>
        <w:rPr>
          <w:sz w:val="30"/>
          <w:szCs w:val="30"/>
        </w:rPr>
      </w:pPr>
      <w:r w:rsidRPr="004C639A">
        <w:rPr>
          <w:rFonts w:hint="eastAsia"/>
          <w:sz w:val="30"/>
          <w:szCs w:val="30"/>
        </w:rPr>
        <w:t>（</w:t>
      </w:r>
      <w:r w:rsidRPr="004C639A">
        <w:rPr>
          <w:rFonts w:hint="eastAsia"/>
          <w:sz w:val="30"/>
          <w:szCs w:val="30"/>
          <w:lang w:val="en-US"/>
        </w:rPr>
        <w:t>二</w:t>
      </w:r>
      <w:r w:rsidRPr="004C639A">
        <w:rPr>
          <w:rFonts w:hint="eastAsia"/>
          <w:sz w:val="30"/>
          <w:szCs w:val="30"/>
        </w:rPr>
        <w:t>）线上互动交流的内容</w:t>
      </w:r>
    </w:p>
    <w:p w14:paraId="42948A02" w14:textId="41371A09" w:rsidR="000907FD" w:rsidRPr="0072280C" w:rsidRDefault="00CF250D" w:rsidP="0072280C">
      <w:pPr>
        <w:pStyle w:val="a3"/>
        <w:snapToGrid w:val="0"/>
        <w:spacing w:before="0" w:line="500" w:lineRule="exact"/>
        <w:ind w:left="0" w:firstLineChars="200" w:firstLine="600"/>
        <w:jc w:val="both"/>
        <w:textAlignment w:val="baseline"/>
        <w:rPr>
          <w:lang w:val="en-US"/>
        </w:rPr>
      </w:pPr>
      <w:r>
        <w:rPr>
          <w:rFonts w:hint="eastAsia"/>
          <w:lang w:val="en-US"/>
        </w:rPr>
        <w:t>1.</w:t>
      </w:r>
      <w:r w:rsidR="00340CF6" w:rsidRPr="0072280C">
        <w:rPr>
          <w:rFonts w:hint="eastAsia"/>
          <w:lang w:val="en-US"/>
        </w:rPr>
        <w:t>交流平台</w:t>
      </w:r>
      <w:r w:rsidR="000907FD" w:rsidRPr="0072280C">
        <w:rPr>
          <w:rFonts w:hint="eastAsia"/>
          <w:lang w:val="en-US"/>
        </w:rPr>
        <w:t>：</w:t>
      </w:r>
      <w:r w:rsidR="00340CF6" w:rsidRPr="0072280C">
        <w:rPr>
          <w:rFonts w:hint="eastAsia"/>
          <w:lang w:val="en-US"/>
        </w:rPr>
        <w:t>腾讯会议</w:t>
      </w:r>
      <w:r w:rsidR="000907FD" w:rsidRPr="0072280C">
        <w:rPr>
          <w:rFonts w:hint="eastAsia"/>
          <w:lang w:val="en-US"/>
        </w:rPr>
        <w:t>；</w:t>
      </w:r>
      <w:r w:rsidR="00340CF6" w:rsidRPr="0072280C">
        <w:rPr>
          <w:rFonts w:hint="eastAsia"/>
          <w:lang w:val="en-US"/>
        </w:rPr>
        <w:t>备用平台</w:t>
      </w:r>
      <w:r w:rsidR="00085B30" w:rsidRPr="0072280C">
        <w:rPr>
          <w:rFonts w:hint="eastAsia"/>
          <w:lang w:val="en-US"/>
        </w:rPr>
        <w:t>：</w:t>
      </w:r>
      <w:r w:rsidR="00340CF6" w:rsidRPr="0072280C">
        <w:rPr>
          <w:rFonts w:hint="eastAsia"/>
          <w:lang w:val="en-US"/>
        </w:rPr>
        <w:t>钉钉。</w:t>
      </w:r>
    </w:p>
    <w:p w14:paraId="3BDC7332" w14:textId="378EE510" w:rsidR="00A13336" w:rsidRPr="00833F5C" w:rsidRDefault="00CF250D" w:rsidP="00CF250D">
      <w:pPr>
        <w:spacing w:line="540" w:lineRule="exact"/>
        <w:ind w:firstLineChars="200" w:firstLine="600"/>
        <w:rPr>
          <w:sz w:val="30"/>
          <w:szCs w:val="30"/>
        </w:rPr>
      </w:pPr>
      <w:r w:rsidRPr="00833F5C">
        <w:rPr>
          <w:rFonts w:hint="eastAsia"/>
          <w:sz w:val="30"/>
          <w:szCs w:val="30"/>
        </w:rPr>
        <w:t>2.</w:t>
      </w:r>
      <w:r w:rsidR="00340CF6" w:rsidRPr="00833F5C">
        <w:rPr>
          <w:rFonts w:hint="eastAsia"/>
          <w:sz w:val="30"/>
          <w:szCs w:val="30"/>
        </w:rPr>
        <w:t>互动交流</w:t>
      </w:r>
      <w:r w:rsidR="00085B30" w:rsidRPr="00833F5C">
        <w:rPr>
          <w:rFonts w:hint="eastAsia"/>
          <w:sz w:val="30"/>
          <w:szCs w:val="30"/>
        </w:rPr>
        <w:t>内容</w:t>
      </w:r>
      <w:r w:rsidR="00A13336" w:rsidRPr="00833F5C">
        <w:rPr>
          <w:rFonts w:hint="eastAsia"/>
          <w:sz w:val="30"/>
          <w:szCs w:val="30"/>
        </w:rPr>
        <w:t>：</w:t>
      </w:r>
    </w:p>
    <w:p w14:paraId="3D5AD764" w14:textId="1B4AC12C" w:rsidR="00340CF6" w:rsidRPr="00833F5C" w:rsidRDefault="00A13336" w:rsidP="00CF250D">
      <w:pPr>
        <w:spacing w:line="540" w:lineRule="exact"/>
        <w:ind w:firstLineChars="142" w:firstLine="426"/>
        <w:rPr>
          <w:sz w:val="30"/>
          <w:szCs w:val="30"/>
        </w:rPr>
      </w:pPr>
      <w:r w:rsidRPr="00833F5C">
        <w:rPr>
          <w:rFonts w:hint="eastAsia"/>
          <w:sz w:val="30"/>
          <w:szCs w:val="30"/>
        </w:rPr>
        <w:t>每位学生交流时间控制在10分钟以内。</w:t>
      </w:r>
      <w:r w:rsidR="00340CF6" w:rsidRPr="00833F5C">
        <w:rPr>
          <w:rFonts w:hint="eastAsia"/>
          <w:sz w:val="30"/>
          <w:szCs w:val="30"/>
        </w:rPr>
        <w:t>从基本素养、专业技能、艺术实践经历三方面展开。</w:t>
      </w:r>
      <w:r w:rsidR="00CF250D" w:rsidRPr="00833F5C">
        <w:rPr>
          <w:rFonts w:hint="eastAsia"/>
          <w:sz w:val="30"/>
          <w:szCs w:val="30"/>
        </w:rPr>
        <w:t>请考生做好以下准备：</w:t>
      </w:r>
    </w:p>
    <w:p w14:paraId="29E6D315" w14:textId="77777777" w:rsidR="00CF250D" w:rsidRPr="00833F5C" w:rsidRDefault="00CF250D" w:rsidP="00CF250D">
      <w:pPr>
        <w:spacing w:line="540" w:lineRule="exact"/>
        <w:ind w:firstLineChars="142" w:firstLine="426"/>
        <w:rPr>
          <w:sz w:val="30"/>
          <w:szCs w:val="30"/>
        </w:rPr>
      </w:pPr>
      <w:r w:rsidRPr="00833F5C">
        <w:rPr>
          <w:sz w:val="30"/>
          <w:szCs w:val="30"/>
        </w:rPr>
        <w:t>（</w:t>
      </w:r>
      <w:r w:rsidRPr="00833F5C">
        <w:rPr>
          <w:rFonts w:hint="eastAsia"/>
          <w:sz w:val="30"/>
          <w:szCs w:val="30"/>
        </w:rPr>
        <w:t>1</w:t>
      </w:r>
      <w:r w:rsidRPr="00833F5C">
        <w:rPr>
          <w:sz w:val="30"/>
          <w:szCs w:val="30"/>
        </w:rPr>
        <w:t>）自我介绍（从</w:t>
      </w:r>
      <w:r w:rsidRPr="00833F5C">
        <w:rPr>
          <w:rFonts w:hint="eastAsia"/>
          <w:sz w:val="30"/>
          <w:szCs w:val="30"/>
        </w:rPr>
        <w:t>基本素养和艺术实践经历两方面阐述，</w:t>
      </w:r>
      <w:r w:rsidRPr="00833F5C">
        <w:rPr>
          <w:rFonts w:hint="eastAsia"/>
          <w:sz w:val="30"/>
          <w:szCs w:val="30"/>
        </w:rPr>
        <w:lastRenderedPageBreak/>
        <w:t>三分钟之内</w:t>
      </w:r>
      <w:r w:rsidRPr="00833F5C">
        <w:rPr>
          <w:sz w:val="30"/>
          <w:szCs w:val="30"/>
        </w:rPr>
        <w:t>）。</w:t>
      </w:r>
    </w:p>
    <w:p w14:paraId="16B3588F" w14:textId="0AAB6F29" w:rsidR="00CF250D" w:rsidRPr="00833F5C" w:rsidRDefault="00CF250D" w:rsidP="00CF250D">
      <w:pPr>
        <w:spacing w:line="540" w:lineRule="exact"/>
        <w:ind w:firstLineChars="142" w:firstLine="426"/>
        <w:rPr>
          <w:sz w:val="30"/>
          <w:szCs w:val="30"/>
        </w:rPr>
      </w:pPr>
      <w:r w:rsidRPr="00833F5C">
        <w:rPr>
          <w:sz w:val="30"/>
          <w:szCs w:val="30"/>
        </w:rPr>
        <w:t>（</w:t>
      </w:r>
      <w:r w:rsidRPr="00833F5C">
        <w:rPr>
          <w:rFonts w:hint="eastAsia"/>
          <w:sz w:val="30"/>
          <w:szCs w:val="30"/>
        </w:rPr>
        <w:t>2</w:t>
      </w:r>
      <w:r w:rsidRPr="00833F5C">
        <w:rPr>
          <w:sz w:val="30"/>
          <w:szCs w:val="30"/>
        </w:rPr>
        <w:t>）与评委互动交流</w:t>
      </w:r>
    </w:p>
    <w:p w14:paraId="6105FF2D" w14:textId="4D850076" w:rsidR="00340CF6" w:rsidRPr="0072280C" w:rsidRDefault="00F10259"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3</w:t>
      </w:r>
      <w:r w:rsidR="00340CF6" w:rsidRPr="0072280C">
        <w:rPr>
          <w:rFonts w:hint="eastAsia"/>
          <w:lang w:val="en-US"/>
        </w:rPr>
        <w:t>.线上互动交流的要求</w:t>
      </w:r>
    </w:p>
    <w:p w14:paraId="7B62E8BC" w14:textId="749327FA" w:rsidR="004D5572" w:rsidRPr="0072280C" w:rsidRDefault="00340CF6"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参加线上互动交流的学生需提前调试好设备，设置好硬件环境，准备好相关用品，了解线上互动交流流程及其他注意事项。详见线上互动交流相关要求（附件</w:t>
      </w:r>
      <w:r w:rsidR="004D5572" w:rsidRPr="0072280C">
        <w:rPr>
          <w:lang w:val="en-US"/>
        </w:rPr>
        <w:t>2</w:t>
      </w:r>
      <w:r w:rsidRPr="0072280C">
        <w:rPr>
          <w:rFonts w:hint="eastAsia"/>
          <w:lang w:val="en-US"/>
        </w:rPr>
        <w:t>）。</w:t>
      </w:r>
    </w:p>
    <w:p w14:paraId="0BB87195" w14:textId="77777777" w:rsidR="004C639A" w:rsidRDefault="004C639A" w:rsidP="0072280C">
      <w:pPr>
        <w:pStyle w:val="a3"/>
        <w:snapToGrid w:val="0"/>
        <w:spacing w:before="0" w:line="500" w:lineRule="exact"/>
        <w:ind w:left="0" w:firstLineChars="200" w:firstLine="600"/>
        <w:jc w:val="both"/>
        <w:textAlignment w:val="baseline"/>
        <w:rPr>
          <w:rFonts w:ascii="黑体" w:eastAsia="黑体"/>
          <w:lang w:val="en-US"/>
        </w:rPr>
      </w:pPr>
      <w:r w:rsidRPr="004C639A">
        <w:rPr>
          <w:rFonts w:ascii="黑体" w:eastAsia="黑体" w:hint="eastAsia"/>
          <w:lang w:val="en-US"/>
        </w:rPr>
        <w:t>十、资格确认专业技能线上评价结果公示</w:t>
      </w:r>
    </w:p>
    <w:p w14:paraId="1DA9C124" w14:textId="77D818AD" w:rsidR="00450DFE" w:rsidRPr="0072280C" w:rsidRDefault="00450DFE"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资格确认将按招生规模的</w:t>
      </w:r>
      <w:r w:rsidRPr="0072280C">
        <w:rPr>
          <w:lang w:val="en-US"/>
        </w:rPr>
        <w:t>2倍择优通过（学生人数不足招生规模2倍的，如数通过）</w:t>
      </w:r>
      <w:r w:rsidR="00C65F3B" w:rsidRPr="0072280C">
        <w:rPr>
          <w:rFonts w:hint="eastAsia"/>
          <w:lang w:val="en-US"/>
        </w:rPr>
        <w:t>。</w:t>
      </w:r>
      <w:r w:rsidRPr="0072280C">
        <w:rPr>
          <w:lang w:val="en-US"/>
        </w:rPr>
        <w:t>通过学生名单将</w:t>
      </w:r>
      <w:r w:rsidR="00C65F3B" w:rsidRPr="0072280C">
        <w:rPr>
          <w:rFonts w:hint="eastAsia"/>
          <w:lang w:val="en-US"/>
        </w:rPr>
        <w:t>于</w:t>
      </w:r>
      <w:r w:rsidR="00A2550D" w:rsidRPr="0072280C">
        <w:rPr>
          <w:rFonts w:hint="eastAsia"/>
          <w:lang w:val="en-US"/>
        </w:rPr>
        <w:t>6</w:t>
      </w:r>
      <w:r w:rsidR="00A2550D" w:rsidRPr="0072280C">
        <w:rPr>
          <w:lang w:val="en-US"/>
        </w:rPr>
        <w:t>月</w:t>
      </w:r>
      <w:r w:rsidR="00A2550D" w:rsidRPr="0072280C">
        <w:rPr>
          <w:rFonts w:hint="eastAsia"/>
          <w:lang w:val="en-US"/>
        </w:rPr>
        <w:t>24</w:t>
      </w:r>
      <w:r w:rsidR="00A2550D" w:rsidRPr="0072280C">
        <w:rPr>
          <w:lang w:val="en-US"/>
        </w:rPr>
        <w:t>日（星期</w:t>
      </w:r>
      <w:r w:rsidR="00A2550D" w:rsidRPr="0072280C">
        <w:rPr>
          <w:rFonts w:hint="eastAsia"/>
          <w:lang w:val="en-US"/>
        </w:rPr>
        <w:t>五</w:t>
      </w:r>
      <w:r w:rsidR="00A2550D" w:rsidRPr="0072280C">
        <w:rPr>
          <w:lang w:val="en-US"/>
        </w:rPr>
        <w:t>）至</w:t>
      </w:r>
      <w:r w:rsidR="00A2550D" w:rsidRPr="0072280C">
        <w:rPr>
          <w:rFonts w:hint="eastAsia"/>
          <w:lang w:val="en-US"/>
        </w:rPr>
        <w:t>6</w:t>
      </w:r>
      <w:r w:rsidR="00A2550D" w:rsidRPr="0072280C">
        <w:rPr>
          <w:lang w:val="en-US"/>
        </w:rPr>
        <w:t>月30日（星期</w:t>
      </w:r>
      <w:r w:rsidR="00A2550D" w:rsidRPr="0072280C">
        <w:rPr>
          <w:rFonts w:hint="eastAsia"/>
          <w:lang w:val="en-US"/>
        </w:rPr>
        <w:t>四</w:t>
      </w:r>
      <w:r w:rsidR="00A2550D" w:rsidRPr="0072280C">
        <w:rPr>
          <w:lang w:val="en-US"/>
        </w:rPr>
        <w:t>）</w:t>
      </w:r>
      <w:r w:rsidR="00A2550D" w:rsidRPr="0072280C">
        <w:rPr>
          <w:rFonts w:hint="eastAsia"/>
          <w:lang w:val="en-US"/>
        </w:rPr>
        <w:t>在</w:t>
      </w:r>
      <w:r w:rsidRPr="0072280C">
        <w:rPr>
          <w:lang w:val="en-US"/>
        </w:rPr>
        <w:t>上海市行知中学</w:t>
      </w:r>
      <w:r w:rsidR="005E05FD">
        <w:rPr>
          <w:rFonts w:hint="eastAsia"/>
          <w:lang w:val="en-US"/>
        </w:rPr>
        <w:t>公示栏及学校</w:t>
      </w:r>
      <w:r w:rsidRPr="0072280C">
        <w:rPr>
          <w:lang w:val="en-US"/>
        </w:rPr>
        <w:t>官网</w:t>
      </w:r>
      <w:hyperlink r:id="rId10" w:history="1">
        <w:r w:rsidR="005E05FD" w:rsidRPr="005E05FD">
          <w:rPr>
            <w:lang w:val="en-US"/>
          </w:rPr>
          <w:t>https://school.bsedu.org.cn/xzhs/</w:t>
        </w:r>
      </w:hyperlink>
      <w:r w:rsidR="005E05FD">
        <w:rPr>
          <w:rFonts w:hint="eastAsia"/>
          <w:lang w:val="en-US"/>
        </w:rPr>
        <w:t>上</w:t>
      </w:r>
      <w:r w:rsidRPr="0072280C">
        <w:rPr>
          <w:lang w:val="en-US"/>
        </w:rPr>
        <w:t>公示5个工作日。</w:t>
      </w:r>
    </w:p>
    <w:p w14:paraId="0656E019" w14:textId="3E3E52ED" w:rsidR="006D5B13" w:rsidRPr="004C0D9D" w:rsidRDefault="006D5B13" w:rsidP="006D5B13">
      <w:pPr>
        <w:pStyle w:val="a3"/>
        <w:snapToGrid w:val="0"/>
        <w:spacing w:before="0" w:line="500" w:lineRule="exact"/>
        <w:ind w:left="0" w:firstLineChars="200" w:firstLine="600"/>
        <w:jc w:val="both"/>
        <w:textAlignment w:val="baseline"/>
        <w:rPr>
          <w:rFonts w:ascii="黑体" w:eastAsia="黑体"/>
          <w:lang w:val="en-US"/>
        </w:rPr>
      </w:pPr>
      <w:r>
        <w:rPr>
          <w:rFonts w:ascii="黑体" w:eastAsia="黑体" w:hint="eastAsia"/>
          <w:lang w:val="en-US"/>
        </w:rPr>
        <w:t>十一</w:t>
      </w:r>
      <w:r w:rsidRPr="004C0D9D">
        <w:rPr>
          <w:rFonts w:ascii="黑体" w:eastAsia="黑体" w:hint="eastAsia"/>
          <w:lang w:val="en-US"/>
        </w:rPr>
        <w:t>、监督保障</w:t>
      </w:r>
    </w:p>
    <w:p w14:paraId="4DDFCAC4" w14:textId="75EEE2C2" w:rsidR="006D5B13" w:rsidRPr="006D5B13" w:rsidRDefault="006D5B13" w:rsidP="006D5B13">
      <w:pPr>
        <w:pStyle w:val="a3"/>
        <w:snapToGrid w:val="0"/>
        <w:spacing w:before="0" w:line="500" w:lineRule="exact"/>
        <w:ind w:left="0" w:firstLineChars="200" w:firstLine="600"/>
        <w:jc w:val="both"/>
        <w:textAlignment w:val="baseline"/>
        <w:rPr>
          <w:lang w:val="en-US"/>
        </w:rPr>
      </w:pPr>
      <w:r w:rsidRPr="006D5B13">
        <w:rPr>
          <w:lang w:val="en-US"/>
        </w:rPr>
        <w:t>2022年上海市行知中学招收市级艺术骨干学生资格确认工作</w:t>
      </w:r>
    </w:p>
    <w:p w14:paraId="1D729713" w14:textId="77777777" w:rsidR="006D5B13" w:rsidRPr="006D5B13" w:rsidRDefault="006D5B13" w:rsidP="006D5B13">
      <w:pPr>
        <w:pStyle w:val="a3"/>
        <w:snapToGrid w:val="0"/>
        <w:spacing w:before="0" w:line="500" w:lineRule="exact"/>
        <w:ind w:left="0" w:firstLineChars="200" w:firstLine="600"/>
        <w:jc w:val="both"/>
        <w:textAlignment w:val="baseline"/>
        <w:rPr>
          <w:lang w:val="en-US"/>
        </w:rPr>
      </w:pPr>
      <w:r w:rsidRPr="006D5B13">
        <w:rPr>
          <w:rFonts w:hint="eastAsia"/>
          <w:lang w:val="en-US"/>
        </w:rPr>
        <w:t>校级监督电话：66220601</w:t>
      </w:r>
    </w:p>
    <w:p w14:paraId="501A6D86" w14:textId="77777777" w:rsidR="006D5B13" w:rsidRPr="006D5B13" w:rsidRDefault="006D5B13" w:rsidP="006D5B13">
      <w:pPr>
        <w:pStyle w:val="a3"/>
        <w:snapToGrid w:val="0"/>
        <w:spacing w:before="0" w:line="500" w:lineRule="exact"/>
        <w:ind w:left="0" w:firstLineChars="200" w:firstLine="600"/>
        <w:jc w:val="both"/>
        <w:textAlignment w:val="baseline"/>
        <w:rPr>
          <w:lang w:val="en-US"/>
        </w:rPr>
      </w:pPr>
      <w:r w:rsidRPr="006D5B13">
        <w:rPr>
          <w:rFonts w:hint="eastAsia"/>
          <w:lang w:val="en-US"/>
        </w:rPr>
        <w:t>区级监督电话：66592876</w:t>
      </w:r>
    </w:p>
    <w:p w14:paraId="5CD22666" w14:textId="42E74A81" w:rsidR="009027DC" w:rsidRPr="009027DC" w:rsidRDefault="006D5B13" w:rsidP="006D5B13">
      <w:pPr>
        <w:pStyle w:val="a3"/>
        <w:snapToGrid w:val="0"/>
        <w:spacing w:before="0" w:line="500" w:lineRule="exact"/>
        <w:ind w:left="0" w:firstLineChars="200" w:firstLine="600"/>
        <w:jc w:val="both"/>
        <w:textAlignment w:val="baseline"/>
        <w:rPr>
          <w:rFonts w:ascii="黑体" w:eastAsia="黑体"/>
          <w:lang w:val="en-US"/>
        </w:rPr>
      </w:pPr>
      <w:r>
        <w:rPr>
          <w:rFonts w:ascii="黑体" w:eastAsia="黑体" w:hint="eastAsia"/>
          <w:lang w:val="en-US"/>
        </w:rPr>
        <w:t>十二</w:t>
      </w:r>
      <w:r w:rsidR="009027DC" w:rsidRPr="009027DC">
        <w:rPr>
          <w:rFonts w:ascii="黑体" w:eastAsia="黑体" w:hint="eastAsia"/>
          <w:lang w:val="en-US"/>
        </w:rPr>
        <w:t>、疫情防控方案</w:t>
      </w:r>
    </w:p>
    <w:p w14:paraId="0517FEFC" w14:textId="0776D48C" w:rsidR="009027DC" w:rsidRPr="009027DC" w:rsidRDefault="009027DC" w:rsidP="009027DC">
      <w:pPr>
        <w:pStyle w:val="a3"/>
        <w:ind w:left="120" w:right="108" w:firstLine="600"/>
        <w:jc w:val="center"/>
        <w:rPr>
          <w:spacing w:val="-12"/>
          <w:sz w:val="32"/>
          <w:szCs w:val="32"/>
        </w:rPr>
      </w:pPr>
      <w:r w:rsidRPr="009027DC">
        <w:rPr>
          <w:rFonts w:hint="eastAsia"/>
          <w:b/>
          <w:bCs/>
          <w:spacing w:val="-12"/>
          <w:sz w:val="32"/>
          <w:szCs w:val="32"/>
        </w:rPr>
        <w:t>《2022 年上海市行知中学招收市级艺术骨干学生资格确认</w:t>
      </w:r>
      <w:r w:rsidRPr="009027DC">
        <w:rPr>
          <w:rFonts w:hint="eastAsia"/>
          <w:b/>
          <w:bCs/>
          <w:spacing w:val="-12"/>
          <w:sz w:val="32"/>
          <w:szCs w:val="32"/>
          <w:lang w:val="en-US"/>
        </w:rPr>
        <w:t>工作</w:t>
      </w:r>
      <w:r w:rsidRPr="009027DC">
        <w:rPr>
          <w:rFonts w:hint="eastAsia"/>
          <w:b/>
          <w:bCs/>
          <w:spacing w:val="-12"/>
          <w:sz w:val="32"/>
          <w:szCs w:val="32"/>
        </w:rPr>
        <w:t>疫情防控预案》</w:t>
      </w:r>
    </w:p>
    <w:p w14:paraId="049DBA8E"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（一）工作原则</w:t>
      </w:r>
      <w:r w:rsidRPr="0072280C">
        <w:rPr>
          <w:rFonts w:ascii="Calibri" w:hAnsi="Calibri" w:cs="Calibri"/>
          <w:lang w:val="en-US"/>
        </w:rPr>
        <w:t> </w:t>
      </w:r>
    </w:p>
    <w:p w14:paraId="320A851F"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重在预防，依规处理；发现问题，即时上报；统一指挥，有效控制</w:t>
      </w:r>
    </w:p>
    <w:p w14:paraId="58A1BE31"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（二）应急组织机构</w:t>
      </w:r>
    </w:p>
    <w:p w14:paraId="500A4606"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成立本次活动安全应急组织机构，落实人员分工，明确职责要求。</w:t>
      </w:r>
    </w:p>
    <w:p w14:paraId="352D476C" w14:textId="0937032E"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组长：杨卫红</w:t>
      </w:r>
    </w:p>
    <w:p w14:paraId="2519BBA6" w14:textId="4A2DB5E0"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成员：鲁涛、张盛、马骏、寿立新</w:t>
      </w:r>
    </w:p>
    <w:p w14:paraId="674098BB"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lastRenderedPageBreak/>
        <w:t>（三）疫情防控措施</w:t>
      </w:r>
    </w:p>
    <w:p w14:paraId="34303E70"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1.健康排摸</w:t>
      </w:r>
    </w:p>
    <w:p w14:paraId="39D815DF"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（1）工作人员健康排摸</w:t>
      </w:r>
    </w:p>
    <w:p w14:paraId="31CBD4EB" w14:textId="72D6229E"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 xml:space="preserve"> 所有在校工作人员6月</w:t>
      </w:r>
      <w:r w:rsidR="00A44380">
        <w:rPr>
          <w:rFonts w:hint="eastAsia"/>
          <w:lang w:val="en-US"/>
        </w:rPr>
        <w:t>21</w:t>
      </w:r>
      <w:r w:rsidRPr="0072280C">
        <w:rPr>
          <w:rFonts w:hint="eastAsia"/>
          <w:lang w:val="en-US"/>
        </w:rPr>
        <w:t>日前进行健康情况排摸，确保健康无异常，并持有24小时内核酸检测阴性报告。</w:t>
      </w:r>
    </w:p>
    <w:p w14:paraId="73B40B18"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2.工作人员防疫要求</w:t>
      </w:r>
    </w:p>
    <w:p w14:paraId="5D1A7BBF" w14:textId="6FDA4088"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（1）6月</w:t>
      </w:r>
      <w:r w:rsidR="00A44380">
        <w:rPr>
          <w:rFonts w:hint="eastAsia"/>
          <w:lang w:val="en-US"/>
        </w:rPr>
        <w:t>22</w:t>
      </w:r>
      <w:r w:rsidRPr="0072280C">
        <w:rPr>
          <w:rFonts w:hint="eastAsia"/>
          <w:lang w:val="en-US"/>
        </w:rPr>
        <w:t>日工作人员入校时进行温度测量，出示双码。</w:t>
      </w:r>
    </w:p>
    <w:p w14:paraId="5C0A3B1B"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（2）7：40工作人员到工作岗位，并进行测试前的线上培训。</w:t>
      </w:r>
    </w:p>
    <w:p w14:paraId="0F8A6A28"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（3）在校工作期间，工作人员全程佩戴口罩、手套。</w:t>
      </w:r>
    </w:p>
    <w:p w14:paraId="4C1730DC"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3.防疫物资配置</w:t>
      </w:r>
    </w:p>
    <w:p w14:paraId="30BA47D5"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（1）口罩每位在校工作人员1只</w:t>
      </w:r>
    </w:p>
    <w:p w14:paraId="75627D09"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（2）每人工作区酒精消毒液1瓶</w:t>
      </w:r>
    </w:p>
    <w:p w14:paraId="5E63A71F"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（3）每人工作区免洗洗手液1瓶</w:t>
      </w:r>
    </w:p>
    <w:p w14:paraId="300F3CFC"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4.消杀要求</w:t>
      </w:r>
    </w:p>
    <w:p w14:paraId="53A35887" w14:textId="77777777" w:rsidR="009027DC" w:rsidRPr="0072280C" w:rsidRDefault="009027DC"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工作人员工作区试后进行消杀。</w:t>
      </w:r>
    </w:p>
    <w:p w14:paraId="6EB0932F" w14:textId="625DB4BB" w:rsidR="00F10259" w:rsidRPr="00F10259" w:rsidRDefault="006D5B13" w:rsidP="00F10259">
      <w:pPr>
        <w:pStyle w:val="a3"/>
        <w:snapToGrid w:val="0"/>
        <w:spacing w:before="0" w:line="500" w:lineRule="exact"/>
        <w:ind w:left="0" w:firstLineChars="200" w:firstLine="600"/>
        <w:jc w:val="both"/>
        <w:textAlignment w:val="baseline"/>
        <w:rPr>
          <w:rFonts w:ascii="黑体" w:eastAsia="黑体"/>
          <w:lang w:val="en-US"/>
        </w:rPr>
      </w:pPr>
      <w:r>
        <w:rPr>
          <w:rFonts w:ascii="黑体" w:eastAsia="黑体" w:hint="eastAsia"/>
          <w:lang w:val="en-US"/>
        </w:rPr>
        <w:t>十三</w:t>
      </w:r>
      <w:r w:rsidR="00F10259" w:rsidRPr="00F10259">
        <w:rPr>
          <w:rFonts w:ascii="黑体" w:eastAsia="黑体" w:hint="eastAsia"/>
          <w:lang w:val="en-US"/>
        </w:rPr>
        <w:t>、应急预案</w:t>
      </w:r>
    </w:p>
    <w:p w14:paraId="070B60F9" w14:textId="32D74EB7" w:rsidR="00F10259" w:rsidRPr="00F10259" w:rsidRDefault="00F10259" w:rsidP="00F10259">
      <w:pPr>
        <w:pStyle w:val="a3"/>
        <w:ind w:left="120" w:right="108" w:firstLine="600"/>
        <w:jc w:val="center"/>
        <w:rPr>
          <w:b/>
          <w:bCs/>
          <w:spacing w:val="-12"/>
          <w:sz w:val="32"/>
          <w:szCs w:val="32"/>
        </w:rPr>
      </w:pPr>
      <w:r>
        <w:rPr>
          <w:rFonts w:hint="eastAsia"/>
          <w:b/>
          <w:bCs/>
          <w:spacing w:val="-12"/>
          <w:sz w:val="32"/>
          <w:szCs w:val="32"/>
        </w:rPr>
        <w:t>《</w:t>
      </w:r>
      <w:r w:rsidRPr="00F10259">
        <w:rPr>
          <w:rFonts w:hint="eastAsia"/>
          <w:b/>
          <w:bCs/>
          <w:spacing w:val="-12"/>
          <w:sz w:val="32"/>
          <w:szCs w:val="32"/>
        </w:rPr>
        <w:t>上海市行知中学</w:t>
      </w:r>
      <w:r w:rsidRPr="00F10259">
        <w:rPr>
          <w:b/>
          <w:bCs/>
          <w:spacing w:val="-12"/>
          <w:sz w:val="32"/>
          <w:szCs w:val="32"/>
        </w:rPr>
        <w:t>2022年市级艺术骨干学生资格确认</w:t>
      </w:r>
    </w:p>
    <w:p w14:paraId="5A93DD56" w14:textId="08F3962E" w:rsidR="00F10259" w:rsidRPr="00F10259" w:rsidRDefault="00F10259" w:rsidP="00F10259">
      <w:pPr>
        <w:pStyle w:val="a3"/>
        <w:ind w:left="120" w:right="108" w:firstLine="600"/>
        <w:jc w:val="center"/>
        <w:rPr>
          <w:b/>
          <w:bCs/>
          <w:spacing w:val="-12"/>
          <w:sz w:val="32"/>
          <w:szCs w:val="32"/>
        </w:rPr>
      </w:pPr>
      <w:r w:rsidRPr="00F10259">
        <w:rPr>
          <w:rFonts w:hint="eastAsia"/>
          <w:b/>
          <w:bCs/>
          <w:spacing w:val="-12"/>
          <w:sz w:val="32"/>
          <w:szCs w:val="32"/>
        </w:rPr>
        <w:t>测试应急预案</w:t>
      </w:r>
      <w:r>
        <w:rPr>
          <w:rFonts w:hint="eastAsia"/>
          <w:b/>
          <w:bCs/>
          <w:spacing w:val="-12"/>
          <w:sz w:val="32"/>
          <w:szCs w:val="32"/>
        </w:rPr>
        <w:t>》</w:t>
      </w:r>
    </w:p>
    <w:p w14:paraId="077947E6"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（一）工作原则</w:t>
      </w:r>
      <w:r w:rsidRPr="0072280C">
        <w:rPr>
          <w:lang w:val="en-US"/>
        </w:rPr>
        <w:t xml:space="preserve"> </w:t>
      </w:r>
    </w:p>
    <w:p w14:paraId="52C80876"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重在预防，依法处置；发现问题，即时上报：统一指挥，整体联动：快速反映，有效控制。</w:t>
      </w:r>
    </w:p>
    <w:p w14:paraId="5EF982C3"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（二）应急组织机构</w:t>
      </w:r>
    </w:p>
    <w:p w14:paraId="251A6243" w14:textId="5655B372"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lang w:val="en-US"/>
        </w:rPr>
        <w:t>成立本次活动安全应急组织机构，落实人员分工，明确职责要求。</w:t>
      </w:r>
    </w:p>
    <w:p w14:paraId="00385BA4"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lang w:val="en-US"/>
        </w:rPr>
        <w:t xml:space="preserve">1.安全应急领导小组 </w:t>
      </w:r>
    </w:p>
    <w:p w14:paraId="641A5E93" w14:textId="77777777" w:rsidR="009B78A8" w:rsidRPr="0072280C" w:rsidRDefault="00F10259"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lastRenderedPageBreak/>
        <w:t>组长：</w:t>
      </w:r>
      <w:r w:rsidR="005D6FD7" w:rsidRPr="0072280C">
        <w:rPr>
          <w:lang w:val="en-US"/>
        </w:rPr>
        <w:t xml:space="preserve"> </w:t>
      </w:r>
      <w:r w:rsidR="009B78A8" w:rsidRPr="0072280C">
        <w:rPr>
          <w:rFonts w:hint="eastAsia"/>
          <w:lang w:val="en-US"/>
        </w:rPr>
        <w:t>杨卫红</w:t>
      </w:r>
    </w:p>
    <w:p w14:paraId="2CDCE566" w14:textId="3C998485"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成员：</w:t>
      </w:r>
      <w:r w:rsidR="005D6FD7" w:rsidRPr="0072280C">
        <w:rPr>
          <w:lang w:val="en-US"/>
        </w:rPr>
        <w:t xml:space="preserve"> </w:t>
      </w:r>
      <w:r w:rsidR="009B78A8" w:rsidRPr="0072280C">
        <w:rPr>
          <w:rFonts w:hint="eastAsia"/>
          <w:lang w:val="en-US"/>
        </w:rPr>
        <w:t>鲁涛、张盛</w:t>
      </w:r>
    </w:p>
    <w:p w14:paraId="31594367"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lang w:val="en-US"/>
        </w:rPr>
        <w:t>2.应急工作小组</w:t>
      </w:r>
    </w:p>
    <w:p w14:paraId="487B8A57"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w:t>
      </w:r>
      <w:r w:rsidRPr="0072280C">
        <w:rPr>
          <w:lang w:val="en-US"/>
        </w:rPr>
        <w:t xml:space="preserve">1）通讯联络组　　</w:t>
      </w:r>
    </w:p>
    <w:p w14:paraId="46770B7A" w14:textId="61BCCF9E"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lang w:val="en-US"/>
        </w:rPr>
        <w:t>负责人:</w:t>
      </w:r>
      <w:r w:rsidR="009B78A8" w:rsidRPr="0072280C">
        <w:rPr>
          <w:rFonts w:hint="eastAsia"/>
          <w:lang w:val="en-US"/>
        </w:rPr>
        <w:t>陈磊</w:t>
      </w:r>
      <w:r w:rsidRPr="0072280C">
        <w:rPr>
          <w:lang w:val="en-US"/>
        </w:rPr>
        <w:tab/>
      </w:r>
      <w:r w:rsidR="005D6FD7" w:rsidRPr="0072280C">
        <w:rPr>
          <w:lang w:val="en-US"/>
        </w:rPr>
        <w:t xml:space="preserve">     </w:t>
      </w:r>
      <w:r w:rsidRPr="0072280C">
        <w:rPr>
          <w:lang w:val="en-US"/>
        </w:rPr>
        <w:t>组员：</w:t>
      </w:r>
      <w:r w:rsidR="005D6FD7" w:rsidRPr="0072280C">
        <w:rPr>
          <w:lang w:val="en-US"/>
        </w:rPr>
        <w:t xml:space="preserve"> </w:t>
      </w:r>
      <w:r w:rsidR="009B78A8" w:rsidRPr="0072280C">
        <w:rPr>
          <w:rFonts w:hint="eastAsia"/>
          <w:lang w:val="en-US"/>
        </w:rPr>
        <w:t>胡良</w:t>
      </w:r>
    </w:p>
    <w:p w14:paraId="60001DA3"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职责：一旦发生突发事件，应按照校园安全领导小组的指令，向</w:t>
      </w:r>
      <w:r w:rsidRPr="0072280C">
        <w:rPr>
          <w:lang w:val="en-US"/>
        </w:rPr>
        <w:t>110或119报警，拨打120求救，并向上级主管部门报告。随时掌握应急处置情况，进行分析研究，为领导决策提供依据，传达上级指示，上报事故情况。</w:t>
      </w:r>
    </w:p>
    <w:p w14:paraId="7F7DD9A4"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w:t>
      </w:r>
      <w:r w:rsidRPr="0072280C">
        <w:rPr>
          <w:lang w:val="en-US"/>
        </w:rPr>
        <w:t xml:space="preserve">2）考务协调组　　</w:t>
      </w:r>
    </w:p>
    <w:p w14:paraId="1A136A35" w14:textId="3A4DEEC2"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lang w:val="en-US"/>
        </w:rPr>
        <w:t xml:space="preserve">负责人： </w:t>
      </w:r>
      <w:r w:rsidR="009B78A8" w:rsidRPr="0072280C">
        <w:rPr>
          <w:rFonts w:hint="eastAsia"/>
          <w:lang w:val="en-US"/>
        </w:rPr>
        <w:t>马骏</w:t>
      </w:r>
      <w:r w:rsidRPr="0072280C">
        <w:rPr>
          <w:lang w:val="en-US"/>
        </w:rPr>
        <w:t xml:space="preserve">        组员：</w:t>
      </w:r>
      <w:r w:rsidR="009B78A8" w:rsidRPr="0072280C">
        <w:rPr>
          <w:rFonts w:hint="eastAsia"/>
          <w:lang w:val="en-US"/>
        </w:rPr>
        <w:t>王成强</w:t>
      </w:r>
    </w:p>
    <w:p w14:paraId="75DE3005"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 xml:space="preserve">职责：若发生考生核酸检测等特殊情况，迅速协调测试次序，保障活动顺利进行。　</w:t>
      </w:r>
    </w:p>
    <w:p w14:paraId="67E51591"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w:t>
      </w:r>
      <w:r w:rsidRPr="0072280C">
        <w:rPr>
          <w:lang w:val="en-US"/>
        </w:rPr>
        <w:t>3）网络保障组</w:t>
      </w:r>
    </w:p>
    <w:p w14:paraId="5A794F4A" w14:textId="6A5776C4"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lang w:val="en-US"/>
        </w:rPr>
        <w:t xml:space="preserve"> 负责人：</w:t>
      </w:r>
      <w:r w:rsidR="005D6FD7" w:rsidRPr="0072280C">
        <w:rPr>
          <w:lang w:val="en-US"/>
        </w:rPr>
        <w:t xml:space="preserve"> </w:t>
      </w:r>
      <w:r w:rsidR="005B00A1" w:rsidRPr="0072280C">
        <w:rPr>
          <w:rFonts w:hint="eastAsia"/>
          <w:lang w:val="en-US"/>
        </w:rPr>
        <w:t>贾春龙</w:t>
      </w:r>
    </w:p>
    <w:p w14:paraId="7AE3AE22" w14:textId="6F2060D9"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lang w:val="en-US"/>
        </w:rPr>
        <w:t>职责：负责线上互动交流网络环境保障相关工作。</w:t>
      </w:r>
    </w:p>
    <w:p w14:paraId="0B9C4FE8"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（三）安全预防措施</w:t>
      </w:r>
    </w:p>
    <w:p w14:paraId="06B22D02"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lang w:val="en-US"/>
        </w:rPr>
        <w:t>1.活动期间的防控防疫按照上级部门的规定手势执行。</w:t>
      </w:r>
    </w:p>
    <w:p w14:paraId="7C756244"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lang w:val="en-US"/>
        </w:rPr>
        <w:t>2.考生面试过程突然出现网络情况不佳的情况（如无声音但可看到双机位画面、有声音但不能看到双机位画面等）。主考官暂停当前考试环节，由考生进行软件调试，调试结束后继续答题；如网络故障时间较长，立即由相关老师与考生联系，询问情况，考生调试恢复正常的，由主考官告知考生当前答题环节作废，重新抽题作答考生；调试后无法恢复正常的，由相关老师与学生进行沟通，确定存在问题，由学校招生工作小组决定是否给与再次连线复试机会。</w:t>
      </w:r>
    </w:p>
    <w:p w14:paraId="3E47C1EA"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lang w:val="en-US"/>
        </w:rPr>
        <w:t>3.考生面试期间如遇突发停电事故等原因导致网络中断，</w:t>
      </w:r>
      <w:r w:rsidRPr="0072280C">
        <w:rPr>
          <w:lang w:val="en-US"/>
        </w:rPr>
        <w:lastRenderedPageBreak/>
        <w:t>立即尝试用手机流量与考生进行连线，如面试效果不理想，则向考生解释情况，并将当场面试适当延后进行，并告知每位考生后续时间安排。</w:t>
      </w:r>
    </w:p>
    <w:p w14:paraId="61E7078C"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rFonts w:hint="eastAsia"/>
          <w:lang w:val="en-US"/>
        </w:rPr>
        <w:t>（四）注意事项</w:t>
      </w:r>
    </w:p>
    <w:p w14:paraId="77196205"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lang w:val="en-US"/>
        </w:rPr>
        <w:t>1.在应急与疫情防控行动中，各小组要密切配合，服从指挥，确保救助工作的畅通和落实。</w:t>
      </w:r>
    </w:p>
    <w:p w14:paraId="23D243B1" w14:textId="77777777" w:rsidR="00F10259" w:rsidRPr="0072280C" w:rsidRDefault="00F10259" w:rsidP="0072280C">
      <w:pPr>
        <w:pStyle w:val="a3"/>
        <w:snapToGrid w:val="0"/>
        <w:spacing w:before="0" w:line="500" w:lineRule="exact"/>
        <w:ind w:left="0" w:firstLineChars="200" w:firstLine="600"/>
        <w:jc w:val="both"/>
        <w:textAlignment w:val="baseline"/>
        <w:rPr>
          <w:lang w:val="en-US"/>
        </w:rPr>
      </w:pPr>
      <w:r w:rsidRPr="0072280C">
        <w:rPr>
          <w:lang w:val="en-US"/>
        </w:rPr>
        <w:t>2.事发过程对外发布消息，必须由中心领导小组或上级部门统一发布，任何个人不得随意发布消息，以免报道失实，造成混乱。</w:t>
      </w:r>
    </w:p>
    <w:p w14:paraId="00B29DD9" w14:textId="7FE04970" w:rsidR="005D6FD7" w:rsidRPr="0072280C" w:rsidRDefault="00F10259" w:rsidP="0072280C">
      <w:pPr>
        <w:pStyle w:val="a3"/>
        <w:snapToGrid w:val="0"/>
        <w:spacing w:before="0" w:line="500" w:lineRule="exact"/>
        <w:ind w:left="0" w:firstLineChars="200" w:firstLine="600"/>
        <w:jc w:val="both"/>
        <w:textAlignment w:val="baseline"/>
        <w:rPr>
          <w:lang w:val="en-US"/>
        </w:rPr>
      </w:pPr>
      <w:r w:rsidRPr="0072280C">
        <w:rPr>
          <w:lang w:val="en-US"/>
        </w:rPr>
        <w:t>3.参加活动的工作人员应当遵守纪律、忠于职守、尽职</w:t>
      </w:r>
      <w:r w:rsidR="005D6FD7" w:rsidRPr="0072280C">
        <w:rPr>
          <w:rFonts w:hint="eastAsia"/>
          <w:lang w:val="en-US"/>
        </w:rPr>
        <w:t xml:space="preserve"> </w:t>
      </w:r>
      <w:r w:rsidRPr="0072280C">
        <w:rPr>
          <w:lang w:val="en-US"/>
        </w:rPr>
        <w:t>尽责，做好安全保卫工作。</w:t>
      </w:r>
    </w:p>
    <w:p w14:paraId="5AF6A88F" w14:textId="538EE915" w:rsidR="00E6009E" w:rsidRPr="006D5B13" w:rsidRDefault="006D5B13" w:rsidP="006D5B13">
      <w:pPr>
        <w:pStyle w:val="a3"/>
        <w:snapToGrid w:val="0"/>
        <w:spacing w:before="0" w:line="500" w:lineRule="exact"/>
        <w:ind w:left="0"/>
        <w:jc w:val="both"/>
        <w:textAlignment w:val="baseline"/>
        <w:rPr>
          <w:rFonts w:ascii="黑体" w:eastAsia="黑体"/>
          <w:lang w:val="en-US"/>
        </w:rPr>
      </w:pPr>
      <w:r>
        <w:rPr>
          <w:rFonts w:ascii="黑体" w:eastAsia="黑体" w:hint="eastAsia"/>
          <w:lang w:val="en-US"/>
        </w:rPr>
        <w:t>十四、</w:t>
      </w:r>
      <w:r w:rsidR="00340CF6" w:rsidRPr="006D5B13">
        <w:rPr>
          <w:rFonts w:ascii="黑体" w:eastAsia="黑体" w:hint="eastAsia"/>
          <w:lang w:val="en-US"/>
        </w:rPr>
        <w:t>附件</w:t>
      </w:r>
    </w:p>
    <w:p w14:paraId="49E01207" w14:textId="43AD625F" w:rsidR="00E6009E" w:rsidRPr="00D41D6A" w:rsidRDefault="004D5572" w:rsidP="00E6009E">
      <w:pPr>
        <w:adjustRightInd w:val="0"/>
        <w:snapToGrid w:val="0"/>
        <w:spacing w:line="540" w:lineRule="exact"/>
        <w:ind w:left="608" w:hangingChars="200" w:hanging="608"/>
        <w:jc w:val="both"/>
        <w:rPr>
          <w:spacing w:val="4"/>
          <w:sz w:val="30"/>
          <w:szCs w:val="30"/>
        </w:rPr>
      </w:pPr>
      <w:r w:rsidRPr="00D41D6A">
        <w:rPr>
          <w:spacing w:val="4"/>
          <w:sz w:val="30"/>
          <w:szCs w:val="30"/>
        </w:rPr>
        <w:t>1.《2022年上海市高中阶段学校市级艺术骨干学生资格确认报名表》</w:t>
      </w:r>
    </w:p>
    <w:p w14:paraId="5493D1CE" w14:textId="3B8DCC36" w:rsidR="00340CF6" w:rsidRPr="00D41D6A" w:rsidRDefault="004D5572" w:rsidP="00E6009E">
      <w:pPr>
        <w:adjustRightInd w:val="0"/>
        <w:snapToGrid w:val="0"/>
        <w:spacing w:line="540" w:lineRule="exact"/>
        <w:jc w:val="both"/>
        <w:rPr>
          <w:spacing w:val="4"/>
          <w:sz w:val="30"/>
          <w:szCs w:val="30"/>
        </w:rPr>
      </w:pPr>
      <w:r w:rsidRPr="00D41D6A">
        <w:rPr>
          <w:spacing w:val="4"/>
          <w:sz w:val="30"/>
          <w:szCs w:val="30"/>
        </w:rPr>
        <w:t>2</w:t>
      </w:r>
      <w:r w:rsidR="00340CF6" w:rsidRPr="00D41D6A">
        <w:rPr>
          <w:rFonts w:hint="eastAsia"/>
          <w:spacing w:val="4"/>
          <w:sz w:val="30"/>
          <w:szCs w:val="30"/>
        </w:rPr>
        <w:t>.线上互动交流相关要求</w:t>
      </w:r>
    </w:p>
    <w:p w14:paraId="45E4AD51" w14:textId="153B2B14" w:rsidR="00340CF6" w:rsidRDefault="004D5572" w:rsidP="00E6009E">
      <w:pPr>
        <w:adjustRightInd w:val="0"/>
        <w:snapToGrid w:val="0"/>
        <w:spacing w:line="540" w:lineRule="exact"/>
        <w:jc w:val="both"/>
        <w:rPr>
          <w:spacing w:val="4"/>
          <w:sz w:val="30"/>
          <w:szCs w:val="30"/>
        </w:rPr>
      </w:pPr>
      <w:r w:rsidRPr="00D41D6A">
        <w:rPr>
          <w:spacing w:val="4"/>
          <w:sz w:val="30"/>
          <w:szCs w:val="30"/>
        </w:rPr>
        <w:t>3</w:t>
      </w:r>
      <w:r w:rsidR="00340CF6" w:rsidRPr="00D41D6A">
        <w:rPr>
          <w:rFonts w:hint="eastAsia"/>
          <w:spacing w:val="4"/>
          <w:sz w:val="30"/>
          <w:szCs w:val="30"/>
        </w:rPr>
        <w:t>.学生承诺书</w:t>
      </w:r>
    </w:p>
    <w:p w14:paraId="1F0FE65E" w14:textId="77777777" w:rsidR="00ED14C0" w:rsidRDefault="00ED14C0" w:rsidP="00E6009E">
      <w:pPr>
        <w:adjustRightInd w:val="0"/>
        <w:snapToGrid w:val="0"/>
        <w:spacing w:line="540" w:lineRule="exact"/>
        <w:jc w:val="both"/>
        <w:rPr>
          <w:bCs/>
          <w:color w:val="1F497D" w:themeColor="text2"/>
          <w:sz w:val="30"/>
          <w:szCs w:val="30"/>
          <w:lang w:val="en-US"/>
        </w:rPr>
      </w:pPr>
    </w:p>
    <w:p w14:paraId="7DAF3716" w14:textId="77777777" w:rsidR="00A44380" w:rsidRDefault="00A44380" w:rsidP="00E6009E">
      <w:pPr>
        <w:adjustRightInd w:val="0"/>
        <w:snapToGrid w:val="0"/>
        <w:spacing w:line="540" w:lineRule="exact"/>
        <w:jc w:val="both"/>
        <w:rPr>
          <w:bCs/>
          <w:color w:val="1F497D" w:themeColor="text2"/>
          <w:sz w:val="30"/>
          <w:szCs w:val="30"/>
          <w:lang w:val="en-US"/>
        </w:rPr>
      </w:pPr>
    </w:p>
    <w:p w14:paraId="6E2A5E45" w14:textId="77777777" w:rsidR="00A44380" w:rsidRDefault="00A44380" w:rsidP="00E6009E">
      <w:pPr>
        <w:adjustRightInd w:val="0"/>
        <w:snapToGrid w:val="0"/>
        <w:spacing w:line="540" w:lineRule="exact"/>
        <w:jc w:val="both"/>
        <w:rPr>
          <w:bCs/>
          <w:color w:val="1F497D" w:themeColor="text2"/>
          <w:sz w:val="30"/>
          <w:szCs w:val="30"/>
          <w:lang w:val="en-US"/>
        </w:rPr>
      </w:pPr>
    </w:p>
    <w:p w14:paraId="51EEF432" w14:textId="77777777" w:rsidR="00A44380" w:rsidRDefault="00A44380" w:rsidP="00E6009E">
      <w:pPr>
        <w:adjustRightInd w:val="0"/>
        <w:snapToGrid w:val="0"/>
        <w:spacing w:line="540" w:lineRule="exact"/>
        <w:jc w:val="both"/>
        <w:rPr>
          <w:bCs/>
          <w:color w:val="1F497D" w:themeColor="text2"/>
          <w:sz w:val="30"/>
          <w:szCs w:val="30"/>
          <w:lang w:val="en-US"/>
        </w:rPr>
      </w:pPr>
    </w:p>
    <w:p w14:paraId="416DA218" w14:textId="77777777" w:rsidR="00A44380" w:rsidRDefault="00A44380" w:rsidP="00E6009E">
      <w:pPr>
        <w:adjustRightInd w:val="0"/>
        <w:snapToGrid w:val="0"/>
        <w:spacing w:line="540" w:lineRule="exact"/>
        <w:jc w:val="both"/>
        <w:rPr>
          <w:bCs/>
          <w:color w:val="1F497D" w:themeColor="text2"/>
          <w:sz w:val="30"/>
          <w:szCs w:val="30"/>
          <w:lang w:val="en-US"/>
        </w:rPr>
      </w:pPr>
    </w:p>
    <w:p w14:paraId="10E0A2AA" w14:textId="77777777" w:rsidR="00A44380" w:rsidRDefault="00A44380" w:rsidP="00E6009E">
      <w:pPr>
        <w:adjustRightInd w:val="0"/>
        <w:snapToGrid w:val="0"/>
        <w:spacing w:line="540" w:lineRule="exact"/>
        <w:jc w:val="both"/>
        <w:rPr>
          <w:bCs/>
          <w:color w:val="1F497D" w:themeColor="text2"/>
          <w:sz w:val="30"/>
          <w:szCs w:val="30"/>
          <w:lang w:val="en-US"/>
        </w:rPr>
      </w:pPr>
    </w:p>
    <w:p w14:paraId="1A13E988" w14:textId="77777777" w:rsidR="00A44380" w:rsidRDefault="00A44380" w:rsidP="00E6009E">
      <w:pPr>
        <w:adjustRightInd w:val="0"/>
        <w:snapToGrid w:val="0"/>
        <w:spacing w:line="540" w:lineRule="exact"/>
        <w:jc w:val="both"/>
        <w:rPr>
          <w:bCs/>
          <w:color w:val="1F497D" w:themeColor="text2"/>
          <w:sz w:val="30"/>
          <w:szCs w:val="30"/>
          <w:lang w:val="en-US"/>
        </w:rPr>
      </w:pPr>
    </w:p>
    <w:p w14:paraId="62564A55" w14:textId="77777777" w:rsidR="00A44380" w:rsidRDefault="00A44380" w:rsidP="00E6009E">
      <w:pPr>
        <w:adjustRightInd w:val="0"/>
        <w:snapToGrid w:val="0"/>
        <w:spacing w:line="540" w:lineRule="exact"/>
        <w:jc w:val="both"/>
        <w:rPr>
          <w:bCs/>
          <w:color w:val="1F497D" w:themeColor="text2"/>
          <w:sz w:val="30"/>
          <w:szCs w:val="30"/>
          <w:lang w:val="en-US"/>
        </w:rPr>
      </w:pPr>
    </w:p>
    <w:p w14:paraId="7FB0BC90" w14:textId="236E9006" w:rsidR="00A44380" w:rsidRDefault="00A44380" w:rsidP="00E6009E">
      <w:pPr>
        <w:adjustRightInd w:val="0"/>
        <w:snapToGrid w:val="0"/>
        <w:spacing w:line="540" w:lineRule="exact"/>
        <w:jc w:val="both"/>
        <w:rPr>
          <w:bCs/>
          <w:color w:val="1F497D" w:themeColor="text2"/>
          <w:sz w:val="30"/>
          <w:szCs w:val="30"/>
          <w:lang w:val="en-US"/>
        </w:rPr>
        <w:sectPr w:rsidR="00A44380">
          <w:pgSz w:w="11906" w:h="16838"/>
          <w:pgMar w:top="1440" w:right="1800" w:bottom="1440" w:left="1800" w:header="851" w:footer="992" w:gutter="0"/>
          <w:cols w:space="425"/>
          <w:docGrid w:type="lines" w:linePitch="312"/>
        </w:sectPr>
      </w:pPr>
    </w:p>
    <w:p w14:paraId="0CA1A36B" w14:textId="1EEEED40" w:rsidR="00ED14C0" w:rsidRDefault="00ED14C0" w:rsidP="00ED14C0">
      <w:pPr>
        <w:widowControl/>
        <w:snapToGrid w:val="0"/>
        <w:spacing w:line="600" w:lineRule="exact"/>
        <w:textAlignment w:val="baseline"/>
        <w:rPr>
          <w:rStyle w:val="NormalCharacter"/>
          <w:rFonts w:ascii="黑体" w:eastAsia="黑体" w:hAnsi="黑体"/>
          <w:kern w:val="2"/>
          <w:sz w:val="32"/>
          <w:szCs w:val="32"/>
          <w:lang w:val="en-US" w:bidi="ar-SA"/>
        </w:rPr>
      </w:pPr>
      <w:r>
        <w:rPr>
          <w:rStyle w:val="NormalCharacter"/>
          <w:rFonts w:ascii="黑体" w:eastAsia="黑体" w:hAnsi="黑体"/>
          <w:kern w:val="2"/>
          <w:sz w:val="32"/>
          <w:szCs w:val="32"/>
          <w:lang w:val="en-US" w:bidi="ar-SA"/>
        </w:rPr>
        <w:lastRenderedPageBreak/>
        <w:t>附件1</w:t>
      </w:r>
    </w:p>
    <w:p w14:paraId="30070315" w14:textId="77777777" w:rsidR="00ED14C0" w:rsidRDefault="00ED14C0" w:rsidP="00ED14C0">
      <w:pPr>
        <w:widowControl/>
        <w:snapToGrid w:val="0"/>
        <w:spacing w:line="560" w:lineRule="exact"/>
        <w:jc w:val="center"/>
        <w:textAlignment w:val="baseline"/>
        <w:rPr>
          <w:rStyle w:val="NormalCharacter"/>
          <w:rFonts w:ascii="黑体" w:eastAsia="黑体" w:hAnsi="黑体"/>
          <w:kern w:val="2"/>
          <w:sz w:val="38"/>
          <w:szCs w:val="38"/>
          <w:lang w:val="en-US" w:bidi="ar-SA"/>
        </w:rPr>
      </w:pPr>
      <w:r>
        <w:rPr>
          <w:rStyle w:val="NormalCharacter"/>
          <w:rFonts w:ascii="黑体" w:eastAsia="黑体" w:hAnsi="黑体" w:cs="黑体"/>
          <w:bCs/>
          <w:kern w:val="2"/>
          <w:sz w:val="38"/>
          <w:szCs w:val="38"/>
          <w:lang w:val="en-US" w:bidi="ar-SA"/>
        </w:rPr>
        <w:t>2022年上海市高中阶段学校市级艺术骨干学生资格确认报名表</w:t>
      </w:r>
    </w:p>
    <w:p w14:paraId="180E13D9" w14:textId="77777777" w:rsidR="00ED14C0" w:rsidRDefault="00ED14C0" w:rsidP="00ED14C0">
      <w:pPr>
        <w:widowControl/>
        <w:snapToGrid w:val="0"/>
        <w:spacing w:line="400" w:lineRule="exact"/>
        <w:textAlignment w:val="baseline"/>
        <w:rPr>
          <w:rStyle w:val="NormalCharacter"/>
          <w:rFonts w:ascii="仿宋_GB2312" w:eastAsia="仿宋_GB2312" w:hAnsi="仿宋_GB2312"/>
          <w:kern w:val="2"/>
          <w:sz w:val="24"/>
          <w:u w:val="single"/>
          <w:lang w:val="en-US" w:bidi="ar-SA"/>
        </w:rPr>
      </w:pPr>
      <w:r>
        <w:rPr>
          <w:rStyle w:val="NormalCharacter"/>
          <w:rFonts w:ascii="仿宋_GB2312" w:eastAsia="仿宋_GB2312" w:hAnsi="仿宋_GB2312"/>
          <w:sz w:val="24"/>
          <w:lang w:val="en-US" w:bidi="ar-SA"/>
        </w:rPr>
        <w:t>学生所在区教育行政部门（盖章）：</w:t>
      </w:r>
      <w:r>
        <w:rPr>
          <w:rStyle w:val="NormalCharacter"/>
          <w:rFonts w:ascii="仿宋_GB2312" w:eastAsia="仿宋_GB2312" w:hAnsi="仿宋_GB2312"/>
          <w:sz w:val="24"/>
          <w:u w:val="single" w:color="000000"/>
          <w:lang w:val="en-US" w:bidi="ar-SA"/>
        </w:rPr>
        <w:t xml:space="preserve">                </w:t>
      </w:r>
      <w:r>
        <w:rPr>
          <w:rStyle w:val="NormalCharacter"/>
          <w:rFonts w:ascii="仿宋_GB2312" w:eastAsia="仿宋_GB2312" w:hAnsi="仿宋_GB2312"/>
          <w:sz w:val="24"/>
          <w:lang w:val="en-US" w:bidi="ar-SA"/>
        </w:rPr>
        <w:t xml:space="preserve"> 毕业学校：</w:t>
      </w:r>
      <w:r>
        <w:rPr>
          <w:rStyle w:val="NormalCharacter"/>
          <w:rFonts w:ascii="仿宋_GB2312" w:eastAsia="仿宋_GB2312" w:hAnsi="仿宋_GB2312"/>
          <w:sz w:val="24"/>
          <w:u w:val="single" w:color="000000"/>
          <w:lang w:val="en-US" w:bidi="ar-SA"/>
        </w:rPr>
        <w:t xml:space="preserve">                      </w:t>
      </w:r>
      <w:r>
        <w:rPr>
          <w:rStyle w:val="NormalCharacter"/>
          <w:rFonts w:ascii="仿宋_GB2312" w:eastAsia="仿宋_GB2312" w:hAnsi="仿宋_GB2312"/>
          <w:sz w:val="24"/>
          <w:lang w:val="en-US" w:bidi="ar-SA"/>
        </w:rPr>
        <w:t xml:space="preserve"> 学生报名号：</w:t>
      </w:r>
      <w:r>
        <w:rPr>
          <w:rStyle w:val="NormalCharacter"/>
          <w:rFonts w:ascii="仿宋_GB2312" w:eastAsia="仿宋_GB2312" w:hAnsi="仿宋_GB2312"/>
          <w:sz w:val="24"/>
          <w:u w:val="single" w:color="000000"/>
          <w:lang w:val="en-US" w:bidi="ar-SA"/>
        </w:rPr>
        <w:t xml:space="preserve">              </w:t>
      </w: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6"/>
        <w:gridCol w:w="442"/>
        <w:gridCol w:w="654"/>
        <w:gridCol w:w="237"/>
        <w:gridCol w:w="391"/>
        <w:gridCol w:w="318"/>
        <w:gridCol w:w="1540"/>
        <w:gridCol w:w="550"/>
        <w:gridCol w:w="322"/>
        <w:gridCol w:w="140"/>
        <w:gridCol w:w="438"/>
        <w:gridCol w:w="295"/>
        <w:gridCol w:w="684"/>
        <w:gridCol w:w="782"/>
        <w:gridCol w:w="1426"/>
        <w:gridCol w:w="199"/>
        <w:gridCol w:w="176"/>
        <w:gridCol w:w="250"/>
        <w:gridCol w:w="286"/>
        <w:gridCol w:w="283"/>
        <w:gridCol w:w="1144"/>
        <w:gridCol w:w="287"/>
        <w:gridCol w:w="625"/>
        <w:gridCol w:w="1775"/>
      </w:tblGrid>
      <w:tr w:rsidR="00ED14C0" w14:paraId="5B370809" w14:textId="77777777" w:rsidTr="00EB1AB9">
        <w:trPr>
          <w:trHeight w:val="20"/>
          <w:jc w:val="center"/>
        </w:trPr>
        <w:tc>
          <w:tcPr>
            <w:tcW w:w="926" w:type="dxa"/>
            <w:tcBorders>
              <w:top w:val="single" w:sz="4" w:space="0" w:color="000000"/>
              <w:left w:val="single" w:sz="4" w:space="0" w:color="000000"/>
              <w:bottom w:val="single" w:sz="4" w:space="0" w:color="000000"/>
              <w:right w:val="single" w:sz="4" w:space="0" w:color="000000"/>
            </w:tcBorders>
            <w:noWrap/>
            <w:vAlign w:val="center"/>
          </w:tcPr>
          <w:p w14:paraId="6F1C2FCA"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姓名</w:t>
            </w:r>
          </w:p>
        </w:tc>
        <w:tc>
          <w:tcPr>
            <w:tcW w:w="1724" w:type="dxa"/>
            <w:gridSpan w:val="4"/>
            <w:tcBorders>
              <w:top w:val="single" w:sz="4" w:space="0" w:color="000000"/>
              <w:left w:val="single" w:sz="4" w:space="0" w:color="000000"/>
              <w:bottom w:val="single" w:sz="4" w:space="0" w:color="000000"/>
              <w:right w:val="single" w:sz="4" w:space="0" w:color="000000"/>
            </w:tcBorders>
            <w:noWrap/>
            <w:vAlign w:val="center"/>
          </w:tcPr>
          <w:p w14:paraId="27624EEC"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c>
          <w:tcPr>
            <w:tcW w:w="1858" w:type="dxa"/>
            <w:gridSpan w:val="2"/>
            <w:tcBorders>
              <w:top w:val="single" w:sz="4" w:space="0" w:color="000000"/>
              <w:left w:val="single" w:sz="4" w:space="0" w:color="000000"/>
              <w:bottom w:val="single" w:sz="4" w:space="0" w:color="000000"/>
              <w:right w:val="single" w:sz="4" w:space="0" w:color="000000"/>
            </w:tcBorders>
            <w:noWrap/>
            <w:vAlign w:val="center"/>
          </w:tcPr>
          <w:p w14:paraId="017A7500"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性别</w:t>
            </w:r>
          </w:p>
        </w:tc>
        <w:tc>
          <w:tcPr>
            <w:tcW w:w="872" w:type="dxa"/>
            <w:gridSpan w:val="2"/>
            <w:tcBorders>
              <w:top w:val="single" w:sz="4" w:space="0" w:color="000000"/>
              <w:left w:val="single" w:sz="4" w:space="0" w:color="000000"/>
              <w:bottom w:val="single" w:sz="4" w:space="0" w:color="000000"/>
              <w:right w:val="single" w:sz="4" w:space="0" w:color="000000"/>
            </w:tcBorders>
            <w:noWrap/>
            <w:vAlign w:val="center"/>
          </w:tcPr>
          <w:p w14:paraId="51E73C7E"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c>
          <w:tcPr>
            <w:tcW w:w="2339" w:type="dxa"/>
            <w:gridSpan w:val="5"/>
            <w:tcBorders>
              <w:top w:val="single" w:sz="4" w:space="0" w:color="000000"/>
              <w:left w:val="single" w:sz="4" w:space="0" w:color="000000"/>
              <w:bottom w:val="single" w:sz="4" w:space="0" w:color="000000"/>
              <w:right w:val="single" w:sz="4" w:space="0" w:color="000000"/>
            </w:tcBorders>
            <w:noWrap/>
            <w:vAlign w:val="center"/>
          </w:tcPr>
          <w:p w14:paraId="2F089028"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出生日期</w:t>
            </w:r>
          </w:p>
        </w:tc>
        <w:tc>
          <w:tcPr>
            <w:tcW w:w="2337" w:type="dxa"/>
            <w:gridSpan w:val="5"/>
            <w:tcBorders>
              <w:top w:val="single" w:sz="4" w:space="0" w:color="000000"/>
              <w:left w:val="single" w:sz="4" w:space="0" w:color="000000"/>
              <w:bottom w:val="single" w:sz="4" w:space="0" w:color="000000"/>
              <w:right w:val="single" w:sz="4" w:space="0" w:color="000000"/>
            </w:tcBorders>
            <w:noWrap/>
            <w:vAlign w:val="center"/>
          </w:tcPr>
          <w:p w14:paraId="768F206D" w14:textId="77777777" w:rsidR="00ED14C0" w:rsidRDefault="00ED14C0" w:rsidP="00EB1AB9">
            <w:pPr>
              <w:widowControl/>
              <w:snapToGrid w:val="0"/>
              <w:spacing w:line="340" w:lineRule="exact"/>
              <w:jc w:val="right"/>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年   月   日</w:t>
            </w:r>
          </w:p>
        </w:tc>
        <w:tc>
          <w:tcPr>
            <w:tcW w:w="2339" w:type="dxa"/>
            <w:gridSpan w:val="4"/>
            <w:tcBorders>
              <w:top w:val="single" w:sz="4" w:space="0" w:color="000000"/>
              <w:left w:val="single" w:sz="4" w:space="0" w:color="000000"/>
              <w:bottom w:val="single" w:sz="4" w:space="0" w:color="000000"/>
              <w:right w:val="single" w:sz="4" w:space="0" w:color="000000"/>
            </w:tcBorders>
            <w:noWrap/>
            <w:vAlign w:val="center"/>
          </w:tcPr>
          <w:p w14:paraId="6BDBE3E4"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艺术特长</w:t>
            </w:r>
          </w:p>
        </w:tc>
        <w:tc>
          <w:tcPr>
            <w:tcW w:w="1775" w:type="dxa"/>
            <w:tcBorders>
              <w:top w:val="single" w:sz="4" w:space="0" w:color="000000"/>
              <w:left w:val="single" w:sz="4" w:space="0" w:color="000000"/>
              <w:bottom w:val="single" w:sz="4" w:space="0" w:color="000000"/>
              <w:right w:val="single" w:sz="4" w:space="0" w:color="000000"/>
            </w:tcBorders>
            <w:noWrap/>
            <w:vAlign w:val="center"/>
          </w:tcPr>
          <w:p w14:paraId="6DC28A0D"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r>
      <w:tr w:rsidR="00ED14C0" w14:paraId="0ABA43E1" w14:textId="77777777" w:rsidTr="00EB1AB9">
        <w:trPr>
          <w:trHeight w:val="20"/>
          <w:jc w:val="center"/>
        </w:trPr>
        <w:tc>
          <w:tcPr>
            <w:tcW w:w="2968" w:type="dxa"/>
            <w:gridSpan w:val="6"/>
            <w:tcBorders>
              <w:top w:val="single" w:sz="4" w:space="0" w:color="000000"/>
              <w:left w:val="single" w:sz="4" w:space="0" w:color="000000"/>
              <w:bottom w:val="single" w:sz="4" w:space="0" w:color="000000"/>
              <w:right w:val="single" w:sz="4" w:space="0" w:color="000000"/>
            </w:tcBorders>
            <w:noWrap/>
            <w:vAlign w:val="center"/>
          </w:tcPr>
          <w:p w14:paraId="693C3016"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学校名称（地址、邮编）</w:t>
            </w:r>
          </w:p>
        </w:tc>
        <w:tc>
          <w:tcPr>
            <w:tcW w:w="6376" w:type="dxa"/>
            <w:gridSpan w:val="10"/>
            <w:tcBorders>
              <w:top w:val="single" w:sz="4" w:space="0" w:color="000000"/>
              <w:left w:val="single" w:sz="4" w:space="0" w:color="000000"/>
              <w:bottom w:val="single" w:sz="4" w:space="0" w:color="000000"/>
              <w:right w:val="single" w:sz="4" w:space="0" w:color="000000"/>
            </w:tcBorders>
            <w:noWrap/>
            <w:vAlign w:val="center"/>
          </w:tcPr>
          <w:p w14:paraId="450DAEA2"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c>
          <w:tcPr>
            <w:tcW w:w="995" w:type="dxa"/>
            <w:gridSpan w:val="4"/>
            <w:tcBorders>
              <w:top w:val="single" w:sz="4" w:space="0" w:color="000000"/>
              <w:left w:val="single" w:sz="4" w:space="0" w:color="000000"/>
              <w:bottom w:val="single" w:sz="4" w:space="0" w:color="000000"/>
              <w:right w:val="single" w:sz="4" w:space="0" w:color="000000"/>
            </w:tcBorders>
            <w:noWrap/>
            <w:vAlign w:val="center"/>
          </w:tcPr>
          <w:p w14:paraId="38F1533F"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电话</w:t>
            </w:r>
          </w:p>
        </w:tc>
        <w:tc>
          <w:tcPr>
            <w:tcW w:w="3831" w:type="dxa"/>
            <w:gridSpan w:val="4"/>
            <w:tcBorders>
              <w:top w:val="single" w:sz="4" w:space="0" w:color="000000"/>
              <w:left w:val="single" w:sz="4" w:space="0" w:color="000000"/>
              <w:bottom w:val="single" w:sz="4" w:space="0" w:color="000000"/>
              <w:right w:val="single" w:sz="4" w:space="0" w:color="000000"/>
            </w:tcBorders>
            <w:noWrap/>
            <w:vAlign w:val="center"/>
          </w:tcPr>
          <w:p w14:paraId="1D135BED"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r>
      <w:tr w:rsidR="00ED14C0" w14:paraId="342BD677" w14:textId="77777777" w:rsidTr="00EB1AB9">
        <w:trPr>
          <w:trHeight w:val="20"/>
          <w:jc w:val="center"/>
        </w:trPr>
        <w:tc>
          <w:tcPr>
            <w:tcW w:w="2259" w:type="dxa"/>
            <w:gridSpan w:val="4"/>
            <w:tcBorders>
              <w:top w:val="single" w:sz="4" w:space="0" w:color="000000"/>
              <w:left w:val="single" w:sz="4" w:space="0" w:color="000000"/>
              <w:bottom w:val="single" w:sz="4" w:space="0" w:color="000000"/>
              <w:right w:val="single" w:sz="4" w:space="0" w:color="000000"/>
            </w:tcBorders>
            <w:noWrap/>
            <w:vAlign w:val="center"/>
          </w:tcPr>
          <w:p w14:paraId="26CACBBB"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家庭地址（邮编）</w:t>
            </w:r>
          </w:p>
        </w:tc>
        <w:tc>
          <w:tcPr>
            <w:tcW w:w="7085" w:type="dxa"/>
            <w:gridSpan w:val="12"/>
            <w:tcBorders>
              <w:top w:val="single" w:sz="4" w:space="0" w:color="000000"/>
              <w:left w:val="single" w:sz="4" w:space="0" w:color="000000"/>
              <w:bottom w:val="single" w:sz="4" w:space="0" w:color="000000"/>
              <w:right w:val="single" w:sz="4" w:space="0" w:color="000000"/>
            </w:tcBorders>
            <w:noWrap/>
            <w:vAlign w:val="center"/>
          </w:tcPr>
          <w:p w14:paraId="4CF6993A"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c>
          <w:tcPr>
            <w:tcW w:w="995" w:type="dxa"/>
            <w:gridSpan w:val="4"/>
            <w:tcBorders>
              <w:top w:val="single" w:sz="4" w:space="0" w:color="000000"/>
              <w:left w:val="single" w:sz="4" w:space="0" w:color="000000"/>
              <w:bottom w:val="single" w:sz="4" w:space="0" w:color="000000"/>
              <w:right w:val="single" w:sz="4" w:space="0" w:color="000000"/>
            </w:tcBorders>
            <w:noWrap/>
            <w:vAlign w:val="center"/>
          </w:tcPr>
          <w:p w14:paraId="2B612D2C"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电话</w:t>
            </w:r>
          </w:p>
        </w:tc>
        <w:tc>
          <w:tcPr>
            <w:tcW w:w="3831" w:type="dxa"/>
            <w:gridSpan w:val="4"/>
            <w:tcBorders>
              <w:top w:val="single" w:sz="4" w:space="0" w:color="000000"/>
              <w:left w:val="single" w:sz="4" w:space="0" w:color="000000"/>
              <w:bottom w:val="single" w:sz="4" w:space="0" w:color="000000"/>
              <w:right w:val="single" w:sz="4" w:space="0" w:color="000000"/>
            </w:tcBorders>
            <w:noWrap/>
            <w:vAlign w:val="center"/>
          </w:tcPr>
          <w:p w14:paraId="4A0EC86D"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r>
      <w:tr w:rsidR="00ED14C0" w14:paraId="0484F1CD" w14:textId="77777777" w:rsidTr="00EB1AB9">
        <w:trPr>
          <w:trHeight w:val="20"/>
          <w:jc w:val="center"/>
        </w:trPr>
        <w:tc>
          <w:tcPr>
            <w:tcW w:w="1368" w:type="dxa"/>
            <w:gridSpan w:val="2"/>
            <w:tcBorders>
              <w:top w:val="single" w:sz="4" w:space="0" w:color="000000"/>
              <w:left w:val="single" w:sz="4" w:space="0" w:color="000000"/>
              <w:bottom w:val="single" w:sz="4" w:space="0" w:color="000000"/>
              <w:right w:val="single" w:sz="4" w:space="0" w:color="000000"/>
            </w:tcBorders>
            <w:noWrap/>
            <w:vAlign w:val="center"/>
          </w:tcPr>
          <w:p w14:paraId="10CF570B" w14:textId="2AFF8952"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报</w:t>
            </w:r>
            <w:r w:rsidR="006E5067">
              <w:rPr>
                <w:rStyle w:val="NormalCharacter"/>
                <w:rFonts w:ascii="仿宋_GB2312" w:eastAsia="仿宋_GB2312" w:hAnsi="仿宋_GB2312" w:hint="eastAsia"/>
                <w:sz w:val="24"/>
                <w:lang w:val="en-US" w:bidi="ar-SA"/>
              </w:rPr>
              <w:t>名</w:t>
            </w:r>
            <w:r>
              <w:rPr>
                <w:rStyle w:val="NormalCharacter"/>
                <w:rFonts w:ascii="仿宋_GB2312" w:eastAsia="仿宋_GB2312" w:hAnsi="仿宋_GB2312"/>
                <w:sz w:val="24"/>
                <w:lang w:val="en-US" w:bidi="ar-SA"/>
              </w:rPr>
              <w:t>学校</w:t>
            </w:r>
          </w:p>
        </w:tc>
        <w:tc>
          <w:tcPr>
            <w:tcW w:w="4152" w:type="dxa"/>
            <w:gridSpan w:val="8"/>
            <w:tcBorders>
              <w:top w:val="single" w:sz="4" w:space="0" w:color="000000"/>
              <w:left w:val="single" w:sz="4" w:space="0" w:color="000000"/>
              <w:bottom w:val="single" w:sz="4" w:space="0" w:color="000000"/>
              <w:right w:val="single" w:sz="4" w:space="0" w:color="000000"/>
            </w:tcBorders>
            <w:noWrap/>
            <w:vAlign w:val="center"/>
          </w:tcPr>
          <w:p w14:paraId="7D4B033B"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c>
          <w:tcPr>
            <w:tcW w:w="1417" w:type="dxa"/>
            <w:gridSpan w:val="3"/>
            <w:tcBorders>
              <w:top w:val="single" w:sz="4" w:space="0" w:color="000000"/>
              <w:left w:val="single" w:sz="4" w:space="0" w:color="000000"/>
              <w:bottom w:val="single" w:sz="4" w:space="0" w:color="000000"/>
              <w:right w:val="single" w:sz="4" w:space="0" w:color="000000"/>
            </w:tcBorders>
            <w:noWrap/>
            <w:vAlign w:val="center"/>
          </w:tcPr>
          <w:p w14:paraId="41C7DE27"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身份证号</w:t>
            </w:r>
          </w:p>
        </w:tc>
        <w:tc>
          <w:tcPr>
            <w:tcW w:w="2833" w:type="dxa"/>
            <w:gridSpan w:val="5"/>
            <w:tcBorders>
              <w:top w:val="single" w:sz="4" w:space="0" w:color="000000"/>
              <w:left w:val="single" w:sz="4" w:space="0" w:color="000000"/>
              <w:bottom w:val="single" w:sz="4" w:space="0" w:color="000000"/>
              <w:right w:val="single" w:sz="4" w:space="0" w:color="000000"/>
            </w:tcBorders>
            <w:noWrap/>
            <w:vAlign w:val="center"/>
          </w:tcPr>
          <w:p w14:paraId="2BA2516A"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c>
          <w:tcPr>
            <w:tcW w:w="1713" w:type="dxa"/>
            <w:gridSpan w:val="3"/>
            <w:tcBorders>
              <w:top w:val="single" w:sz="4" w:space="0" w:color="000000"/>
              <w:left w:val="single" w:sz="4" w:space="0" w:color="000000"/>
              <w:bottom w:val="single" w:sz="4" w:space="0" w:color="000000"/>
              <w:right w:val="single" w:sz="4" w:space="0" w:color="000000"/>
            </w:tcBorders>
            <w:noWrap/>
            <w:vAlign w:val="center"/>
          </w:tcPr>
          <w:p w14:paraId="0D1A21C8"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上海学籍号</w:t>
            </w:r>
          </w:p>
        </w:tc>
        <w:tc>
          <w:tcPr>
            <w:tcW w:w="2687" w:type="dxa"/>
            <w:gridSpan w:val="3"/>
            <w:tcBorders>
              <w:top w:val="single" w:sz="4" w:space="0" w:color="000000"/>
              <w:left w:val="single" w:sz="4" w:space="0" w:color="000000"/>
              <w:bottom w:val="single" w:sz="4" w:space="0" w:color="000000"/>
              <w:right w:val="single" w:sz="4" w:space="0" w:color="000000"/>
            </w:tcBorders>
            <w:noWrap/>
            <w:vAlign w:val="center"/>
          </w:tcPr>
          <w:p w14:paraId="3E8EBA11"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r>
      <w:tr w:rsidR="00ED14C0" w14:paraId="3D8B3E1D" w14:textId="77777777" w:rsidTr="00EB1AB9">
        <w:trPr>
          <w:trHeight w:val="392"/>
          <w:jc w:val="center"/>
        </w:trPr>
        <w:tc>
          <w:tcPr>
            <w:tcW w:w="2022" w:type="dxa"/>
            <w:gridSpan w:val="3"/>
            <w:vMerge w:val="restart"/>
            <w:tcBorders>
              <w:top w:val="single" w:sz="4" w:space="0" w:color="000000"/>
              <w:left w:val="single" w:sz="4" w:space="0" w:color="000000"/>
              <w:bottom w:val="single" w:sz="4" w:space="0" w:color="000000"/>
              <w:right w:val="single" w:sz="4" w:space="0" w:color="000000"/>
            </w:tcBorders>
            <w:noWrap/>
            <w:vAlign w:val="center"/>
          </w:tcPr>
          <w:p w14:paraId="7B3CEDDB"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参加上海市学生艺术团情况</w:t>
            </w:r>
          </w:p>
        </w:tc>
        <w:tc>
          <w:tcPr>
            <w:tcW w:w="3936" w:type="dxa"/>
            <w:gridSpan w:val="8"/>
            <w:tcBorders>
              <w:top w:val="single" w:sz="4" w:space="0" w:color="000000"/>
              <w:left w:val="single" w:sz="4" w:space="0" w:color="000000"/>
              <w:bottom w:val="single" w:sz="4" w:space="0" w:color="000000"/>
              <w:right w:val="single" w:sz="4" w:space="0" w:color="000000"/>
            </w:tcBorders>
            <w:noWrap/>
            <w:vAlign w:val="center"/>
          </w:tcPr>
          <w:p w14:paraId="6B7DE716"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参加分团（队）名称</w:t>
            </w:r>
          </w:p>
        </w:tc>
        <w:tc>
          <w:tcPr>
            <w:tcW w:w="3562" w:type="dxa"/>
            <w:gridSpan w:val="6"/>
            <w:tcBorders>
              <w:top w:val="single" w:sz="4" w:space="0" w:color="000000"/>
              <w:left w:val="single" w:sz="4" w:space="0" w:color="000000"/>
              <w:bottom w:val="single" w:sz="4" w:space="0" w:color="000000"/>
              <w:right w:val="single" w:sz="4" w:space="0" w:color="000000"/>
            </w:tcBorders>
            <w:noWrap/>
            <w:vAlign w:val="center"/>
          </w:tcPr>
          <w:p w14:paraId="581732FF"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入团日期</w:t>
            </w:r>
          </w:p>
        </w:tc>
        <w:tc>
          <w:tcPr>
            <w:tcW w:w="2250" w:type="dxa"/>
            <w:gridSpan w:val="5"/>
            <w:tcBorders>
              <w:top w:val="single" w:sz="4" w:space="0" w:color="000000"/>
              <w:left w:val="single" w:sz="4" w:space="0" w:color="000000"/>
              <w:bottom w:val="single" w:sz="4" w:space="0" w:color="000000"/>
              <w:right w:val="single" w:sz="4" w:space="0" w:color="000000"/>
            </w:tcBorders>
            <w:noWrap/>
            <w:vAlign w:val="center"/>
          </w:tcPr>
          <w:p w14:paraId="0D0C5228"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连续团龄</w:t>
            </w:r>
          </w:p>
        </w:tc>
        <w:tc>
          <w:tcPr>
            <w:tcW w:w="2400" w:type="dxa"/>
            <w:gridSpan w:val="2"/>
            <w:tcBorders>
              <w:top w:val="single" w:sz="4" w:space="0" w:color="000000"/>
              <w:left w:val="single" w:sz="4" w:space="0" w:color="000000"/>
              <w:bottom w:val="single" w:sz="4" w:space="0" w:color="000000"/>
              <w:right w:val="single" w:sz="4" w:space="0" w:color="000000"/>
            </w:tcBorders>
            <w:noWrap/>
            <w:vAlign w:val="center"/>
          </w:tcPr>
          <w:p w14:paraId="2CB88320"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评为优秀团员时间</w:t>
            </w:r>
          </w:p>
        </w:tc>
      </w:tr>
      <w:tr w:rsidR="00ED14C0" w14:paraId="21282344" w14:textId="77777777" w:rsidTr="00EB1AB9">
        <w:trPr>
          <w:trHeight w:val="746"/>
          <w:jc w:val="center"/>
        </w:trPr>
        <w:tc>
          <w:tcPr>
            <w:tcW w:w="2022" w:type="dxa"/>
            <w:gridSpan w:val="3"/>
            <w:vMerge/>
            <w:tcBorders>
              <w:top w:val="single" w:sz="4" w:space="0" w:color="000000"/>
              <w:left w:val="single" w:sz="4" w:space="0" w:color="000000"/>
              <w:bottom w:val="single" w:sz="4" w:space="0" w:color="000000"/>
              <w:right w:val="single" w:sz="4" w:space="0" w:color="000000"/>
            </w:tcBorders>
            <w:noWrap/>
            <w:vAlign w:val="center"/>
          </w:tcPr>
          <w:p w14:paraId="21DAB00F" w14:textId="77777777" w:rsidR="00ED14C0" w:rsidRDefault="00ED14C0" w:rsidP="00EB1AB9">
            <w:pPr>
              <w:widowControl/>
              <w:snapToGrid w:val="0"/>
              <w:spacing w:line="340" w:lineRule="exact"/>
              <w:jc w:val="center"/>
              <w:textAlignment w:val="baseline"/>
              <w:rPr>
                <w:rStyle w:val="NormalCharacter"/>
                <w:rFonts w:ascii="Times New Roman" w:hAnsi="Times New Roman"/>
                <w:kern w:val="2"/>
                <w:sz w:val="21"/>
                <w:lang w:val="en-US" w:bidi="ar-SA"/>
              </w:rPr>
            </w:pPr>
          </w:p>
        </w:tc>
        <w:tc>
          <w:tcPr>
            <w:tcW w:w="3936" w:type="dxa"/>
            <w:gridSpan w:val="8"/>
            <w:tcBorders>
              <w:top w:val="single" w:sz="4" w:space="0" w:color="000000"/>
              <w:left w:val="single" w:sz="4" w:space="0" w:color="000000"/>
              <w:bottom w:val="single" w:sz="4" w:space="0" w:color="000000"/>
              <w:right w:val="single" w:sz="4" w:space="0" w:color="000000"/>
            </w:tcBorders>
            <w:noWrap/>
            <w:vAlign w:val="center"/>
          </w:tcPr>
          <w:p w14:paraId="5DA0FAE7"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c>
          <w:tcPr>
            <w:tcW w:w="3562" w:type="dxa"/>
            <w:gridSpan w:val="6"/>
            <w:tcBorders>
              <w:top w:val="single" w:sz="4" w:space="0" w:color="000000"/>
              <w:left w:val="single" w:sz="4" w:space="0" w:color="000000"/>
              <w:bottom w:val="single" w:sz="4" w:space="0" w:color="000000"/>
              <w:right w:val="single" w:sz="4" w:space="0" w:color="000000"/>
            </w:tcBorders>
            <w:noWrap/>
            <w:vAlign w:val="center"/>
          </w:tcPr>
          <w:p w14:paraId="03C64664"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c>
          <w:tcPr>
            <w:tcW w:w="2250" w:type="dxa"/>
            <w:gridSpan w:val="5"/>
            <w:tcBorders>
              <w:top w:val="single" w:sz="4" w:space="0" w:color="000000"/>
              <w:left w:val="single" w:sz="4" w:space="0" w:color="000000"/>
              <w:bottom w:val="single" w:sz="4" w:space="0" w:color="000000"/>
              <w:right w:val="single" w:sz="4" w:space="0" w:color="000000"/>
            </w:tcBorders>
            <w:noWrap/>
            <w:vAlign w:val="center"/>
          </w:tcPr>
          <w:p w14:paraId="68870EF7"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c>
          <w:tcPr>
            <w:tcW w:w="2400" w:type="dxa"/>
            <w:gridSpan w:val="2"/>
            <w:tcBorders>
              <w:top w:val="single" w:sz="4" w:space="0" w:color="000000"/>
              <w:left w:val="single" w:sz="4" w:space="0" w:color="000000"/>
              <w:bottom w:val="single" w:sz="4" w:space="0" w:color="000000"/>
              <w:right w:val="single" w:sz="4" w:space="0" w:color="000000"/>
            </w:tcBorders>
            <w:noWrap/>
            <w:vAlign w:val="center"/>
          </w:tcPr>
          <w:p w14:paraId="2056131E"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tc>
      </w:tr>
      <w:tr w:rsidR="00ED14C0" w14:paraId="7618729A" w14:textId="77777777" w:rsidTr="00EB1AB9">
        <w:trPr>
          <w:trHeight w:val="1550"/>
          <w:jc w:val="center"/>
        </w:trPr>
        <w:tc>
          <w:tcPr>
            <w:tcW w:w="2022" w:type="dxa"/>
            <w:gridSpan w:val="3"/>
            <w:vMerge/>
            <w:tcBorders>
              <w:top w:val="single" w:sz="4" w:space="0" w:color="000000"/>
              <w:left w:val="single" w:sz="4" w:space="0" w:color="000000"/>
              <w:bottom w:val="single" w:sz="4" w:space="0" w:color="000000"/>
              <w:right w:val="single" w:sz="4" w:space="0" w:color="000000"/>
            </w:tcBorders>
            <w:noWrap/>
            <w:vAlign w:val="center"/>
          </w:tcPr>
          <w:p w14:paraId="1BDDB87A" w14:textId="77777777" w:rsidR="00ED14C0" w:rsidRDefault="00ED14C0" w:rsidP="00EB1AB9">
            <w:pPr>
              <w:widowControl/>
              <w:snapToGrid w:val="0"/>
              <w:spacing w:line="340" w:lineRule="exact"/>
              <w:jc w:val="center"/>
              <w:textAlignment w:val="baseline"/>
              <w:rPr>
                <w:rStyle w:val="NormalCharacter"/>
                <w:rFonts w:ascii="Times New Roman" w:hAnsi="Times New Roman"/>
                <w:kern w:val="2"/>
                <w:sz w:val="21"/>
                <w:lang w:val="en-US" w:bidi="ar-SA"/>
              </w:rPr>
            </w:pPr>
          </w:p>
        </w:tc>
        <w:tc>
          <w:tcPr>
            <w:tcW w:w="3036" w:type="dxa"/>
            <w:gridSpan w:val="5"/>
            <w:tcBorders>
              <w:top w:val="single" w:sz="4" w:space="0" w:color="000000"/>
              <w:left w:val="single" w:sz="4" w:space="0" w:color="000000"/>
              <w:bottom w:val="single" w:sz="4" w:space="0" w:color="000000"/>
              <w:right w:val="single" w:sz="4" w:space="0" w:color="000000"/>
            </w:tcBorders>
            <w:noWrap/>
            <w:vAlign w:val="center"/>
          </w:tcPr>
          <w:p w14:paraId="23FAF2D2" w14:textId="77777777" w:rsidR="00ED14C0" w:rsidRDefault="00ED14C0" w:rsidP="00EB1AB9">
            <w:pPr>
              <w:widowControl/>
              <w:snapToGrid w:val="0"/>
              <w:spacing w:line="340" w:lineRule="exact"/>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在团表现（由分团队负责人填写）分团（队）负责人签名盖章</w:t>
            </w:r>
          </w:p>
        </w:tc>
        <w:tc>
          <w:tcPr>
            <w:tcW w:w="9112" w:type="dxa"/>
            <w:gridSpan w:val="16"/>
            <w:tcBorders>
              <w:top w:val="single" w:sz="4" w:space="0" w:color="000000"/>
              <w:left w:val="single" w:sz="4" w:space="0" w:color="000000"/>
              <w:bottom w:val="single" w:sz="4" w:space="0" w:color="000000"/>
              <w:right w:val="single" w:sz="4" w:space="0" w:color="000000"/>
            </w:tcBorders>
            <w:noWrap/>
            <w:vAlign w:val="center"/>
          </w:tcPr>
          <w:p w14:paraId="6D42153D" w14:textId="77777777" w:rsidR="00ED14C0" w:rsidRDefault="00ED14C0" w:rsidP="00EB1AB9">
            <w:pPr>
              <w:widowControl/>
              <w:snapToGrid w:val="0"/>
              <w:textAlignment w:val="baseline"/>
              <w:rPr>
                <w:rStyle w:val="NormalCharacter"/>
                <w:rFonts w:ascii="仿宋_GB2312" w:eastAsia="仿宋_GB2312" w:hAnsi="仿宋_GB2312"/>
                <w:sz w:val="24"/>
                <w:lang w:val="en-US" w:bidi="ar-SA"/>
              </w:rPr>
            </w:pPr>
          </w:p>
          <w:p w14:paraId="1B35B2C8" w14:textId="77777777" w:rsidR="00ED14C0" w:rsidRDefault="00ED14C0" w:rsidP="00EB1AB9">
            <w:pPr>
              <w:widowControl/>
              <w:snapToGrid w:val="0"/>
              <w:spacing w:line="340" w:lineRule="exact"/>
              <w:textAlignment w:val="baseline"/>
              <w:rPr>
                <w:rStyle w:val="NormalCharacter"/>
                <w:rFonts w:ascii="仿宋_GB2312" w:eastAsia="仿宋_GB2312" w:hAnsi="仿宋_GB2312"/>
                <w:sz w:val="24"/>
                <w:lang w:val="en-US" w:bidi="ar-SA"/>
              </w:rPr>
            </w:pPr>
          </w:p>
        </w:tc>
      </w:tr>
      <w:tr w:rsidR="00ED14C0" w14:paraId="69840D8D" w14:textId="77777777" w:rsidTr="00EB1AB9">
        <w:trPr>
          <w:trHeight w:val="1160"/>
          <w:jc w:val="center"/>
        </w:trPr>
        <w:tc>
          <w:tcPr>
            <w:tcW w:w="2022" w:type="dxa"/>
            <w:gridSpan w:val="3"/>
            <w:tcBorders>
              <w:top w:val="single" w:sz="4" w:space="0" w:color="000000"/>
              <w:left w:val="single" w:sz="4" w:space="0" w:color="000000"/>
              <w:bottom w:val="single" w:sz="4" w:space="0" w:color="000000"/>
              <w:right w:val="single" w:sz="4" w:space="0" w:color="000000"/>
            </w:tcBorders>
            <w:noWrap/>
            <w:vAlign w:val="center"/>
          </w:tcPr>
          <w:p w14:paraId="22F176E2"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毕业学校</w:t>
            </w:r>
          </w:p>
          <w:p w14:paraId="246A762C"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意见</w:t>
            </w:r>
          </w:p>
        </w:tc>
        <w:tc>
          <w:tcPr>
            <w:tcW w:w="4231" w:type="dxa"/>
            <w:gridSpan w:val="9"/>
            <w:tcBorders>
              <w:top w:val="single" w:sz="4" w:space="0" w:color="000000"/>
              <w:left w:val="single" w:sz="4" w:space="0" w:color="000000"/>
              <w:bottom w:val="single" w:sz="4" w:space="0" w:color="000000"/>
              <w:right w:val="single" w:sz="4" w:space="0" w:color="000000"/>
            </w:tcBorders>
            <w:noWrap/>
            <w:vAlign w:val="bottom"/>
          </w:tcPr>
          <w:p w14:paraId="2344470F"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已公示5个工作日，同意该生报名。</w:t>
            </w:r>
          </w:p>
          <w:p w14:paraId="0D66D275"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p w14:paraId="3CA49B56"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签字（盖章）：</w:t>
            </w:r>
          </w:p>
          <w:p w14:paraId="11E7FB00" w14:textId="77777777" w:rsidR="00ED14C0" w:rsidRDefault="00ED14C0" w:rsidP="00EB1AB9">
            <w:pPr>
              <w:widowControl/>
              <w:snapToGrid w:val="0"/>
              <w:spacing w:line="340" w:lineRule="exact"/>
              <w:jc w:val="right"/>
              <w:textAlignment w:val="baseline"/>
              <w:rPr>
                <w:rStyle w:val="NormalCharacter"/>
                <w:rFonts w:ascii="Times New Roman" w:eastAsia="仿宋_GB2312" w:hAnsi="Times New Roman"/>
                <w:sz w:val="24"/>
                <w:lang w:val="en-US" w:bidi="ar-SA"/>
              </w:rPr>
            </w:pPr>
            <w:r>
              <w:rPr>
                <w:rStyle w:val="NormalCharacter"/>
                <w:rFonts w:ascii="仿宋_GB2312" w:eastAsia="仿宋_GB2312" w:hAnsi="仿宋_GB2312"/>
                <w:sz w:val="24"/>
                <w:lang w:val="en-US" w:bidi="ar-SA"/>
              </w:rPr>
              <w:t>年  月  日</w:t>
            </w:r>
          </w:p>
        </w:tc>
        <w:tc>
          <w:tcPr>
            <w:tcW w:w="2892" w:type="dxa"/>
            <w:gridSpan w:val="3"/>
            <w:tcBorders>
              <w:top w:val="single" w:sz="4" w:space="0" w:color="000000"/>
              <w:left w:val="single" w:sz="4" w:space="0" w:color="000000"/>
              <w:bottom w:val="single" w:sz="4" w:space="0" w:color="000000"/>
              <w:right w:val="single" w:sz="4" w:space="0" w:color="000000"/>
            </w:tcBorders>
            <w:noWrap/>
            <w:vAlign w:val="center"/>
          </w:tcPr>
          <w:p w14:paraId="0B94F0CA"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招生学校</w:t>
            </w:r>
          </w:p>
          <w:p w14:paraId="6BE63B4A" w14:textId="77777777" w:rsidR="00ED14C0" w:rsidRDefault="00ED14C0" w:rsidP="00EB1AB9">
            <w:pPr>
              <w:widowControl/>
              <w:snapToGrid w:val="0"/>
              <w:spacing w:line="340" w:lineRule="exact"/>
              <w:jc w:val="center"/>
              <w:textAlignment w:val="baseline"/>
              <w:rPr>
                <w:rStyle w:val="NormalCharacter"/>
                <w:rFonts w:ascii="Times New Roman" w:eastAsia="仿宋_GB2312" w:hAnsi="Times New Roman"/>
                <w:sz w:val="24"/>
                <w:lang w:val="en-US" w:bidi="ar-SA"/>
              </w:rPr>
            </w:pPr>
            <w:r>
              <w:rPr>
                <w:rStyle w:val="NormalCharacter"/>
                <w:rFonts w:ascii="仿宋_GB2312" w:eastAsia="仿宋_GB2312" w:hAnsi="仿宋_GB2312"/>
                <w:sz w:val="24"/>
                <w:lang w:val="en-US" w:bidi="ar-SA"/>
              </w:rPr>
              <w:t>意见</w:t>
            </w:r>
          </w:p>
        </w:tc>
        <w:tc>
          <w:tcPr>
            <w:tcW w:w="5025" w:type="dxa"/>
            <w:gridSpan w:val="9"/>
            <w:tcBorders>
              <w:top w:val="single" w:sz="4" w:space="0" w:color="000000"/>
              <w:left w:val="single" w:sz="4" w:space="0" w:color="000000"/>
              <w:bottom w:val="single" w:sz="4" w:space="0" w:color="000000"/>
              <w:right w:val="single" w:sz="4" w:space="0" w:color="000000"/>
            </w:tcBorders>
            <w:noWrap/>
            <w:vAlign w:val="bottom"/>
          </w:tcPr>
          <w:p w14:paraId="7A7D71C7"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已公示5个工作日，同意该生通过资格确认。</w:t>
            </w:r>
          </w:p>
          <w:p w14:paraId="3982CEB6"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p>
          <w:p w14:paraId="6A40F9DA"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签字（盖章）：</w:t>
            </w:r>
          </w:p>
          <w:p w14:paraId="59BE02F3" w14:textId="77777777" w:rsidR="00ED14C0" w:rsidRDefault="00ED14C0" w:rsidP="00EB1AB9">
            <w:pPr>
              <w:widowControl/>
              <w:snapToGrid w:val="0"/>
              <w:spacing w:line="340" w:lineRule="exact"/>
              <w:jc w:val="right"/>
              <w:textAlignment w:val="baseline"/>
              <w:rPr>
                <w:rStyle w:val="NormalCharacter"/>
                <w:rFonts w:ascii="仿宋_GB2312" w:eastAsia="仿宋_GB2312" w:hAnsi="仿宋_GB2312"/>
                <w:sz w:val="24"/>
                <w:lang w:val="en-US" w:bidi="ar-SA"/>
              </w:rPr>
            </w:pPr>
            <w:r>
              <w:rPr>
                <w:rStyle w:val="NormalCharacter"/>
                <w:rFonts w:ascii="仿宋_GB2312" w:eastAsia="仿宋_GB2312" w:hAnsi="仿宋_GB2312"/>
                <w:sz w:val="24"/>
                <w:lang w:val="en-US" w:bidi="ar-SA"/>
              </w:rPr>
              <w:t>年  月  日</w:t>
            </w:r>
          </w:p>
        </w:tc>
      </w:tr>
      <w:tr w:rsidR="00ED14C0" w14:paraId="1D1BC343" w14:textId="77777777" w:rsidTr="00EB1AB9">
        <w:trPr>
          <w:trHeight w:val="1052"/>
          <w:jc w:val="center"/>
        </w:trPr>
        <w:tc>
          <w:tcPr>
            <w:tcW w:w="2022" w:type="dxa"/>
            <w:gridSpan w:val="3"/>
            <w:tcBorders>
              <w:top w:val="single" w:sz="4" w:space="0" w:color="000000"/>
              <w:left w:val="single" w:sz="4" w:space="0" w:color="000000"/>
              <w:bottom w:val="single" w:sz="4" w:space="0" w:color="000000"/>
              <w:right w:val="single" w:sz="4" w:space="0" w:color="000000"/>
            </w:tcBorders>
            <w:noWrap/>
            <w:vAlign w:val="center"/>
          </w:tcPr>
          <w:p w14:paraId="0A08BBEF" w14:textId="77777777" w:rsidR="00ED14C0" w:rsidRDefault="00ED14C0" w:rsidP="00EB1AB9">
            <w:pPr>
              <w:widowControl/>
              <w:snapToGrid w:val="0"/>
              <w:spacing w:line="340" w:lineRule="exact"/>
              <w:jc w:val="center"/>
              <w:textAlignment w:val="baseline"/>
              <w:rPr>
                <w:rStyle w:val="NormalCharacter"/>
                <w:rFonts w:ascii="Times New Roman" w:eastAsia="仿宋_GB2312" w:hAnsi="Times New Roman"/>
                <w:sz w:val="24"/>
                <w:lang w:val="en-US" w:bidi="ar-SA"/>
              </w:rPr>
            </w:pPr>
            <w:r>
              <w:rPr>
                <w:rStyle w:val="NormalCharacter"/>
                <w:rFonts w:ascii="Times New Roman" w:eastAsia="仿宋_GB2312" w:hAnsi="Times New Roman"/>
                <w:sz w:val="24"/>
                <w:lang w:val="en-US" w:bidi="ar-SA"/>
              </w:rPr>
              <w:t>区教育行政部门</w:t>
            </w:r>
          </w:p>
          <w:p w14:paraId="0C1E6DE9" w14:textId="77777777" w:rsidR="00ED14C0" w:rsidRDefault="00ED14C0" w:rsidP="00EB1AB9">
            <w:pPr>
              <w:widowControl/>
              <w:snapToGrid w:val="0"/>
              <w:spacing w:line="340" w:lineRule="exact"/>
              <w:jc w:val="center"/>
              <w:textAlignment w:val="baseline"/>
              <w:rPr>
                <w:rStyle w:val="NormalCharacter"/>
                <w:rFonts w:ascii="仿宋_GB2312" w:eastAsia="仿宋_GB2312" w:hAnsi="仿宋_GB2312"/>
                <w:sz w:val="24"/>
                <w:lang w:val="en-US" w:bidi="ar-SA"/>
              </w:rPr>
            </w:pPr>
            <w:r>
              <w:rPr>
                <w:rStyle w:val="NormalCharacter"/>
                <w:rFonts w:ascii="Times New Roman" w:eastAsia="仿宋_GB2312" w:hAnsi="Times New Roman"/>
                <w:sz w:val="24"/>
                <w:lang w:val="en-US" w:bidi="ar-SA"/>
              </w:rPr>
              <w:t>意见</w:t>
            </w:r>
          </w:p>
        </w:tc>
        <w:tc>
          <w:tcPr>
            <w:tcW w:w="4231" w:type="dxa"/>
            <w:gridSpan w:val="9"/>
            <w:tcBorders>
              <w:top w:val="single" w:sz="4" w:space="0" w:color="000000"/>
              <w:left w:val="single" w:sz="4" w:space="0" w:color="000000"/>
              <w:bottom w:val="single" w:sz="4" w:space="0" w:color="000000"/>
              <w:right w:val="single" w:sz="4" w:space="0" w:color="000000"/>
            </w:tcBorders>
            <w:noWrap/>
            <w:vAlign w:val="bottom"/>
          </w:tcPr>
          <w:p w14:paraId="066B2BF6" w14:textId="77777777" w:rsidR="00ED14C0" w:rsidRDefault="00ED14C0" w:rsidP="00EB1AB9">
            <w:pPr>
              <w:widowControl/>
              <w:snapToGrid w:val="0"/>
              <w:spacing w:line="340" w:lineRule="exact"/>
              <w:jc w:val="center"/>
              <w:textAlignment w:val="baseline"/>
              <w:rPr>
                <w:rStyle w:val="NormalCharacter"/>
                <w:rFonts w:ascii="Times New Roman" w:eastAsia="仿宋_GB2312" w:hAnsi="Times New Roman"/>
                <w:sz w:val="24"/>
                <w:lang w:val="en-US" w:bidi="ar-SA"/>
              </w:rPr>
            </w:pPr>
            <w:r>
              <w:rPr>
                <w:rStyle w:val="NormalCharacter"/>
                <w:rFonts w:ascii="Times New Roman" w:eastAsia="仿宋_GB2312" w:hAnsi="Times New Roman"/>
                <w:sz w:val="24"/>
                <w:lang w:val="en-US" w:bidi="ar-SA"/>
              </w:rPr>
              <w:t>签字（盖章）：</w:t>
            </w:r>
          </w:p>
          <w:p w14:paraId="58822534" w14:textId="77777777" w:rsidR="00ED14C0" w:rsidRDefault="00ED14C0" w:rsidP="00EB1AB9">
            <w:pPr>
              <w:widowControl/>
              <w:snapToGrid w:val="0"/>
              <w:spacing w:line="340" w:lineRule="exact"/>
              <w:jc w:val="right"/>
              <w:textAlignment w:val="baseline"/>
              <w:rPr>
                <w:rStyle w:val="NormalCharacter"/>
                <w:rFonts w:ascii="Times New Roman" w:eastAsia="仿宋_GB2312" w:hAnsi="Times New Roman"/>
                <w:sz w:val="24"/>
                <w:lang w:val="en-US" w:bidi="ar-SA"/>
              </w:rPr>
            </w:pPr>
            <w:r>
              <w:rPr>
                <w:rStyle w:val="NormalCharacter"/>
                <w:rFonts w:ascii="Times New Roman" w:eastAsia="仿宋_GB2312" w:hAnsi="Times New Roman"/>
                <w:sz w:val="24"/>
                <w:lang w:val="en-US" w:bidi="ar-SA"/>
              </w:rPr>
              <w:t>年</w:t>
            </w:r>
            <w:r>
              <w:rPr>
                <w:rStyle w:val="NormalCharacter"/>
                <w:rFonts w:ascii="Times New Roman" w:eastAsia="仿宋_GB2312" w:hAnsi="Times New Roman"/>
                <w:sz w:val="24"/>
                <w:lang w:val="en-US" w:bidi="ar-SA"/>
              </w:rPr>
              <w:t xml:space="preserve">  </w:t>
            </w:r>
            <w:r>
              <w:rPr>
                <w:rStyle w:val="NormalCharacter"/>
                <w:rFonts w:ascii="Times New Roman" w:eastAsia="仿宋_GB2312" w:hAnsi="Times New Roman"/>
                <w:sz w:val="24"/>
                <w:lang w:val="en-US" w:bidi="ar-SA"/>
              </w:rPr>
              <w:t>月</w:t>
            </w:r>
            <w:r>
              <w:rPr>
                <w:rStyle w:val="NormalCharacter"/>
                <w:rFonts w:ascii="Times New Roman" w:eastAsia="仿宋_GB2312" w:hAnsi="Times New Roman"/>
                <w:sz w:val="24"/>
                <w:lang w:val="en-US" w:bidi="ar-SA"/>
              </w:rPr>
              <w:t xml:space="preserve">  </w:t>
            </w:r>
            <w:r>
              <w:rPr>
                <w:rStyle w:val="NormalCharacter"/>
                <w:rFonts w:ascii="Times New Roman" w:eastAsia="仿宋_GB2312" w:hAnsi="Times New Roman"/>
                <w:sz w:val="24"/>
                <w:lang w:val="en-US" w:bidi="ar-SA"/>
              </w:rPr>
              <w:t>日</w:t>
            </w:r>
          </w:p>
        </w:tc>
        <w:tc>
          <w:tcPr>
            <w:tcW w:w="2892" w:type="dxa"/>
            <w:gridSpan w:val="3"/>
            <w:tcBorders>
              <w:top w:val="single" w:sz="4" w:space="0" w:color="000000"/>
              <w:left w:val="single" w:sz="4" w:space="0" w:color="000000"/>
              <w:bottom w:val="single" w:sz="4" w:space="0" w:color="000000"/>
              <w:right w:val="single" w:sz="4" w:space="0" w:color="000000"/>
            </w:tcBorders>
            <w:noWrap/>
            <w:vAlign w:val="center"/>
          </w:tcPr>
          <w:p w14:paraId="13DA1582" w14:textId="77777777" w:rsidR="00ED14C0" w:rsidRDefault="00ED14C0" w:rsidP="00EB1AB9">
            <w:pPr>
              <w:widowControl/>
              <w:snapToGrid w:val="0"/>
              <w:spacing w:line="340" w:lineRule="exact"/>
              <w:jc w:val="center"/>
              <w:textAlignment w:val="baseline"/>
              <w:rPr>
                <w:rStyle w:val="NormalCharacter"/>
                <w:rFonts w:ascii="Times New Roman" w:eastAsia="仿宋_GB2312" w:hAnsi="Times New Roman"/>
                <w:sz w:val="24"/>
                <w:lang w:val="en-US" w:bidi="ar-SA"/>
              </w:rPr>
            </w:pPr>
            <w:r>
              <w:rPr>
                <w:rStyle w:val="NormalCharacter"/>
                <w:rFonts w:ascii="Times New Roman" w:eastAsia="仿宋_GB2312" w:hAnsi="Times New Roman"/>
                <w:sz w:val="24"/>
                <w:lang w:val="en-US" w:bidi="ar-SA"/>
              </w:rPr>
              <w:t>上海市科技艺术教育中心</w:t>
            </w:r>
          </w:p>
          <w:p w14:paraId="3077D8FF" w14:textId="77777777" w:rsidR="00ED14C0" w:rsidRDefault="00ED14C0" w:rsidP="00EB1AB9">
            <w:pPr>
              <w:widowControl/>
              <w:snapToGrid w:val="0"/>
              <w:spacing w:line="340" w:lineRule="exact"/>
              <w:jc w:val="center"/>
              <w:textAlignment w:val="baseline"/>
              <w:rPr>
                <w:rStyle w:val="NormalCharacter"/>
                <w:rFonts w:ascii="Times New Roman" w:eastAsia="仿宋_GB2312" w:hAnsi="Times New Roman"/>
                <w:sz w:val="24"/>
                <w:lang w:val="en-US" w:bidi="ar-SA"/>
              </w:rPr>
            </w:pPr>
            <w:r>
              <w:rPr>
                <w:rStyle w:val="NormalCharacter"/>
                <w:rFonts w:ascii="Times New Roman" w:eastAsia="仿宋_GB2312" w:hAnsi="Times New Roman"/>
                <w:sz w:val="24"/>
                <w:lang w:val="en-US" w:bidi="ar-SA"/>
              </w:rPr>
              <w:t>意见</w:t>
            </w:r>
          </w:p>
        </w:tc>
        <w:tc>
          <w:tcPr>
            <w:tcW w:w="5025" w:type="dxa"/>
            <w:gridSpan w:val="9"/>
            <w:tcBorders>
              <w:top w:val="single" w:sz="4" w:space="0" w:color="000000"/>
              <w:left w:val="single" w:sz="4" w:space="0" w:color="000000"/>
              <w:bottom w:val="single" w:sz="4" w:space="0" w:color="000000"/>
              <w:right w:val="single" w:sz="4" w:space="0" w:color="000000"/>
            </w:tcBorders>
            <w:noWrap/>
            <w:vAlign w:val="bottom"/>
          </w:tcPr>
          <w:p w14:paraId="00CC6E08" w14:textId="77777777" w:rsidR="00ED14C0" w:rsidRDefault="00ED14C0" w:rsidP="00EB1AB9">
            <w:pPr>
              <w:widowControl/>
              <w:snapToGrid w:val="0"/>
              <w:spacing w:line="340" w:lineRule="exact"/>
              <w:jc w:val="center"/>
              <w:textAlignment w:val="baseline"/>
              <w:rPr>
                <w:rStyle w:val="NormalCharacter"/>
                <w:rFonts w:ascii="Times New Roman" w:eastAsia="仿宋_GB2312" w:hAnsi="Times New Roman"/>
                <w:sz w:val="24"/>
                <w:lang w:val="en-US" w:bidi="ar-SA"/>
              </w:rPr>
            </w:pPr>
            <w:r>
              <w:rPr>
                <w:rStyle w:val="NormalCharacter"/>
                <w:rFonts w:ascii="Times New Roman" w:eastAsia="仿宋_GB2312" w:hAnsi="Times New Roman"/>
                <w:sz w:val="24"/>
                <w:lang w:val="en-US" w:bidi="ar-SA"/>
              </w:rPr>
              <w:t>签字（盖章）：</w:t>
            </w:r>
          </w:p>
          <w:p w14:paraId="3DA5CFA5" w14:textId="77777777" w:rsidR="00ED14C0" w:rsidRDefault="00ED14C0" w:rsidP="00EB1AB9">
            <w:pPr>
              <w:widowControl/>
              <w:snapToGrid w:val="0"/>
              <w:spacing w:line="340" w:lineRule="exact"/>
              <w:jc w:val="right"/>
              <w:textAlignment w:val="baseline"/>
              <w:rPr>
                <w:rStyle w:val="NormalCharacter"/>
                <w:rFonts w:ascii="仿宋_GB2312" w:eastAsia="仿宋_GB2312" w:hAnsi="仿宋_GB2312"/>
                <w:sz w:val="24"/>
                <w:lang w:val="en-US" w:bidi="ar-SA"/>
              </w:rPr>
            </w:pPr>
            <w:r>
              <w:rPr>
                <w:rStyle w:val="NormalCharacter"/>
                <w:rFonts w:ascii="Times New Roman" w:eastAsia="仿宋_GB2312" w:hAnsi="Times New Roman"/>
                <w:sz w:val="24"/>
                <w:lang w:val="en-US" w:bidi="ar-SA"/>
              </w:rPr>
              <w:t>年</w:t>
            </w:r>
            <w:r>
              <w:rPr>
                <w:rStyle w:val="NormalCharacter"/>
                <w:rFonts w:ascii="Times New Roman" w:eastAsia="仿宋_GB2312" w:hAnsi="Times New Roman"/>
                <w:sz w:val="24"/>
                <w:lang w:val="en-US" w:bidi="ar-SA"/>
              </w:rPr>
              <w:t xml:space="preserve">  </w:t>
            </w:r>
            <w:r>
              <w:rPr>
                <w:rStyle w:val="NormalCharacter"/>
                <w:rFonts w:ascii="Times New Roman" w:eastAsia="仿宋_GB2312" w:hAnsi="Times New Roman"/>
                <w:sz w:val="24"/>
                <w:lang w:val="en-US" w:bidi="ar-SA"/>
              </w:rPr>
              <w:t>月</w:t>
            </w:r>
            <w:r>
              <w:rPr>
                <w:rStyle w:val="NormalCharacter"/>
                <w:rFonts w:ascii="Times New Roman" w:eastAsia="仿宋_GB2312" w:hAnsi="Times New Roman"/>
                <w:sz w:val="24"/>
                <w:lang w:val="en-US" w:bidi="ar-SA"/>
              </w:rPr>
              <w:t xml:space="preserve">  </w:t>
            </w:r>
            <w:r>
              <w:rPr>
                <w:rStyle w:val="NormalCharacter"/>
                <w:rFonts w:ascii="Times New Roman" w:eastAsia="仿宋_GB2312" w:hAnsi="Times New Roman"/>
                <w:sz w:val="24"/>
                <w:lang w:val="en-US" w:bidi="ar-SA"/>
              </w:rPr>
              <w:t>日</w:t>
            </w:r>
          </w:p>
        </w:tc>
      </w:tr>
    </w:tbl>
    <w:p w14:paraId="55A37B7F" w14:textId="7832738C" w:rsidR="00393029" w:rsidRDefault="00ED14C0" w:rsidP="00ED14C0">
      <w:pPr>
        <w:widowControl/>
        <w:spacing w:line="360" w:lineRule="exact"/>
        <w:jc w:val="both"/>
        <w:textAlignment w:val="baseline"/>
        <w:rPr>
          <w:rStyle w:val="NormalCharacter"/>
          <w:rFonts w:ascii="仿宋_GB2312" w:eastAsia="仿宋_GB2312" w:hAnsi="仿宋_GB2312"/>
          <w:kern w:val="2"/>
          <w:sz w:val="24"/>
          <w:lang w:val="en-US" w:bidi="ar-SA"/>
        </w:rPr>
        <w:sectPr w:rsidR="00393029" w:rsidSect="002937DD">
          <w:pgSz w:w="16838" w:h="11906"/>
          <w:pgMar w:top="1440" w:right="1800" w:bottom="1440" w:left="1800" w:header="851" w:footer="992" w:gutter="0"/>
          <w:cols w:space="425"/>
          <w:docGrid w:type="lines" w:linePitch="312"/>
        </w:sectPr>
      </w:pPr>
      <w:r>
        <w:rPr>
          <w:rStyle w:val="NormalCharacter"/>
          <w:rFonts w:ascii="仿宋_GB2312" w:eastAsia="仿宋_GB2312" w:hAnsi="仿宋_GB2312"/>
          <w:kern w:val="2"/>
          <w:sz w:val="24"/>
          <w:lang w:val="en-US" w:bidi="ar-SA"/>
        </w:rPr>
        <w:t>注：本表一式四份，由市、区教育行政部门、区招考机构、招生学校各留一份。若报</w:t>
      </w:r>
      <w:r w:rsidR="006E5067">
        <w:rPr>
          <w:rStyle w:val="NormalCharacter"/>
          <w:rFonts w:ascii="仿宋_GB2312" w:eastAsia="仿宋_GB2312" w:hAnsi="仿宋_GB2312" w:hint="eastAsia"/>
          <w:kern w:val="2"/>
          <w:sz w:val="24"/>
          <w:lang w:val="en-US" w:bidi="ar-SA"/>
        </w:rPr>
        <w:t>名</w:t>
      </w:r>
      <w:r>
        <w:rPr>
          <w:rStyle w:val="NormalCharacter"/>
          <w:rFonts w:ascii="仿宋_GB2312" w:eastAsia="仿宋_GB2312" w:hAnsi="仿宋_GB2312"/>
          <w:kern w:val="2"/>
          <w:sz w:val="24"/>
          <w:lang w:val="en-US" w:bidi="ar-SA"/>
        </w:rPr>
        <w:t>2所学校，须填写2张报名表。</w:t>
      </w:r>
    </w:p>
    <w:p w14:paraId="6EE69D19" w14:textId="635AD9D3" w:rsidR="00393029" w:rsidRDefault="00393029" w:rsidP="00393029">
      <w:pPr>
        <w:rPr>
          <w:rFonts w:ascii="黑体" w:eastAsia="黑体" w:hAnsi="黑体"/>
          <w:sz w:val="30"/>
          <w:szCs w:val="30"/>
        </w:rPr>
      </w:pPr>
      <w:r>
        <w:rPr>
          <w:rFonts w:ascii="黑体" w:eastAsia="黑体" w:hAnsi="黑体" w:hint="eastAsia"/>
          <w:sz w:val="30"/>
          <w:szCs w:val="30"/>
        </w:rPr>
        <w:lastRenderedPageBreak/>
        <w:t>附件</w:t>
      </w:r>
      <w:r>
        <w:rPr>
          <w:rFonts w:ascii="黑体" w:eastAsia="黑体" w:hAnsi="黑体"/>
          <w:sz w:val="30"/>
          <w:szCs w:val="30"/>
        </w:rPr>
        <w:t>2</w:t>
      </w:r>
    </w:p>
    <w:p w14:paraId="2025C224" w14:textId="77777777" w:rsidR="00393029" w:rsidRPr="00E6009E" w:rsidRDefault="00393029" w:rsidP="00393029">
      <w:pPr>
        <w:jc w:val="center"/>
        <w:rPr>
          <w:rFonts w:asciiTheme="minorEastAsia" w:eastAsiaTheme="minorEastAsia" w:hAnsiTheme="minorEastAsia" w:cs="Times New Roman"/>
          <w:b/>
          <w:sz w:val="36"/>
          <w:szCs w:val="36"/>
        </w:rPr>
      </w:pPr>
      <w:r w:rsidRPr="00E6009E">
        <w:rPr>
          <w:rFonts w:asciiTheme="minorEastAsia" w:eastAsiaTheme="minorEastAsia" w:hAnsiTheme="minorEastAsia" w:cs="Times New Roman" w:hint="eastAsia"/>
          <w:b/>
          <w:sz w:val="36"/>
          <w:szCs w:val="36"/>
        </w:rPr>
        <w:t>线上互动交流相关要求</w:t>
      </w:r>
    </w:p>
    <w:p w14:paraId="6395B4DF" w14:textId="77777777" w:rsidR="00393029" w:rsidRDefault="00393029" w:rsidP="00393029">
      <w:pPr>
        <w:ind w:firstLineChars="200" w:firstLine="600"/>
        <w:rPr>
          <w:sz w:val="30"/>
          <w:szCs w:val="30"/>
        </w:rPr>
      </w:pPr>
      <w:r>
        <w:rPr>
          <w:rFonts w:hint="eastAsia"/>
          <w:sz w:val="30"/>
          <w:szCs w:val="30"/>
        </w:rPr>
        <w:t>根据疫情防控形势和市教委关于招生工作的要求，2022年本市高中阶段学校招收艺术骨干学生资格确认现场专业技能评价现调整为线上举行。请参加线上互动交流的学生提前做好相关准备。</w:t>
      </w:r>
    </w:p>
    <w:p w14:paraId="0148A808" w14:textId="77777777" w:rsidR="00393029" w:rsidRDefault="00393029" w:rsidP="00393029">
      <w:pPr>
        <w:ind w:firstLineChars="200" w:firstLine="602"/>
        <w:rPr>
          <w:rStyle w:val="ab"/>
          <w:rFonts w:ascii="黑体" w:eastAsia="黑体" w:hAnsi="黑体" w:cs="Times New Roman"/>
          <w:b w:val="0"/>
          <w:sz w:val="30"/>
          <w:szCs w:val="30"/>
        </w:rPr>
      </w:pPr>
      <w:r>
        <w:rPr>
          <w:rStyle w:val="ab"/>
          <w:rFonts w:ascii="黑体" w:eastAsia="黑体" w:hAnsi="黑体" w:cs="Times New Roman" w:hint="eastAsia"/>
          <w:sz w:val="30"/>
          <w:szCs w:val="30"/>
        </w:rPr>
        <w:t>一、设备及环境要求</w:t>
      </w:r>
    </w:p>
    <w:p w14:paraId="5B62E64A" w14:textId="77777777" w:rsidR="00393029" w:rsidRDefault="00393029" w:rsidP="00393029">
      <w:pPr>
        <w:ind w:firstLineChars="200" w:firstLine="600"/>
        <w:rPr>
          <w:sz w:val="30"/>
          <w:szCs w:val="30"/>
        </w:rPr>
      </w:pPr>
      <w:r>
        <w:rPr>
          <w:rFonts w:hint="eastAsia"/>
          <w:sz w:val="30"/>
          <w:szCs w:val="30"/>
        </w:rPr>
        <w:t>1.主机位（用于正面互动交流）：带有摄像头、麦克风、扬声器功能的台式机或笔记本电脑1台。</w:t>
      </w:r>
    </w:p>
    <w:p w14:paraId="7C29853D" w14:textId="77777777" w:rsidR="00393029" w:rsidRDefault="00393029" w:rsidP="00393029">
      <w:pPr>
        <w:ind w:firstLineChars="200" w:firstLine="600"/>
        <w:rPr>
          <w:sz w:val="30"/>
          <w:szCs w:val="30"/>
        </w:rPr>
      </w:pPr>
      <w:r>
        <w:rPr>
          <w:rFonts w:hint="eastAsia"/>
          <w:sz w:val="30"/>
          <w:szCs w:val="30"/>
        </w:rPr>
        <w:t>2.辅机位（用于监控互动交流环境）：带有摄像头的智能手机或平板电脑或笔记本电脑或台式机等1台。</w:t>
      </w:r>
    </w:p>
    <w:p w14:paraId="5FE97117" w14:textId="77777777" w:rsidR="00393029" w:rsidRDefault="00393029" w:rsidP="00393029">
      <w:pPr>
        <w:ind w:firstLineChars="200" w:firstLine="600"/>
        <w:rPr>
          <w:sz w:val="30"/>
          <w:szCs w:val="30"/>
        </w:rPr>
      </w:pPr>
      <w:r>
        <w:rPr>
          <w:rFonts w:hint="eastAsia"/>
          <w:sz w:val="30"/>
          <w:szCs w:val="30"/>
        </w:rPr>
        <w:t>3.网络良好能满足互动交流要求，建议使用有线宽带或性能良好的无线网络，同时需保证设备供电充足。</w:t>
      </w:r>
    </w:p>
    <w:p w14:paraId="19A469FB" w14:textId="77777777" w:rsidR="00393029" w:rsidRDefault="00393029" w:rsidP="00393029">
      <w:pPr>
        <w:ind w:firstLineChars="200" w:firstLine="600"/>
        <w:rPr>
          <w:sz w:val="30"/>
          <w:szCs w:val="30"/>
        </w:rPr>
      </w:pPr>
      <w:r>
        <w:rPr>
          <w:rFonts w:hint="eastAsia"/>
          <w:sz w:val="30"/>
          <w:szCs w:val="30"/>
        </w:rPr>
        <w:t>4.相对独立、安静、光线适宜的互动交流房间，学生可视范围内不能有任何违规物品，不得有其他人在场。</w:t>
      </w:r>
    </w:p>
    <w:p w14:paraId="538287DE" w14:textId="77777777" w:rsidR="00393029" w:rsidRDefault="00393029" w:rsidP="00393029">
      <w:pPr>
        <w:ind w:firstLineChars="200" w:firstLine="600"/>
        <w:rPr>
          <w:sz w:val="30"/>
          <w:szCs w:val="30"/>
        </w:rPr>
      </w:pPr>
      <w:r>
        <w:rPr>
          <w:rFonts w:hint="eastAsia"/>
          <w:sz w:val="30"/>
          <w:szCs w:val="30"/>
        </w:rPr>
        <w:t>5.远程互动交流平台推荐为腾讯会议，具体平台以报考学校通知为准，学生应提前做好准备。</w:t>
      </w:r>
    </w:p>
    <w:p w14:paraId="51A326A4" w14:textId="77777777" w:rsidR="00393029" w:rsidRDefault="00393029" w:rsidP="00393029">
      <w:pPr>
        <w:ind w:firstLineChars="200" w:firstLine="602"/>
        <w:rPr>
          <w:rStyle w:val="ab"/>
          <w:rFonts w:ascii="黑体" w:eastAsia="黑体" w:hAnsi="黑体" w:cs="Times New Roman"/>
          <w:b w:val="0"/>
          <w:sz w:val="30"/>
          <w:szCs w:val="30"/>
        </w:rPr>
      </w:pPr>
      <w:r>
        <w:rPr>
          <w:rStyle w:val="ab"/>
          <w:rFonts w:ascii="黑体" w:eastAsia="黑体" w:hAnsi="黑体" w:cs="Times New Roman" w:hint="eastAsia"/>
          <w:sz w:val="30"/>
          <w:szCs w:val="30"/>
        </w:rPr>
        <w:t>二、学生需准备的用品</w:t>
      </w:r>
    </w:p>
    <w:p w14:paraId="7B0E36FE" w14:textId="77777777" w:rsidR="00393029" w:rsidRDefault="00393029" w:rsidP="00393029">
      <w:pPr>
        <w:ind w:firstLineChars="200" w:firstLine="600"/>
        <w:rPr>
          <w:sz w:val="30"/>
          <w:szCs w:val="30"/>
        </w:rPr>
      </w:pPr>
      <w:r>
        <w:rPr>
          <w:rFonts w:hint="eastAsia"/>
          <w:sz w:val="30"/>
          <w:szCs w:val="30"/>
        </w:rPr>
        <w:t>1相关证件（学生电子学籍卡、身份证、市级学生艺术团团员证等）。</w:t>
      </w:r>
    </w:p>
    <w:p w14:paraId="6B60B12C" w14:textId="6DB2F885" w:rsidR="00393029" w:rsidRPr="000B5BB4" w:rsidRDefault="00393029" w:rsidP="000B5BB4">
      <w:pPr>
        <w:ind w:firstLineChars="200" w:firstLine="600"/>
        <w:rPr>
          <w:sz w:val="30"/>
          <w:szCs w:val="30"/>
        </w:rPr>
      </w:pPr>
      <w:r w:rsidRPr="000B5BB4">
        <w:rPr>
          <w:rFonts w:hint="eastAsia"/>
          <w:sz w:val="30"/>
          <w:szCs w:val="30"/>
        </w:rPr>
        <w:t>2.学校要求准备的其他用品</w:t>
      </w:r>
      <w:r w:rsidR="000B5BB4">
        <w:rPr>
          <w:rFonts w:hint="eastAsia"/>
          <w:sz w:val="30"/>
          <w:szCs w:val="30"/>
        </w:rPr>
        <w:t>（电话通知）</w:t>
      </w:r>
      <w:r w:rsidRPr="000B5BB4">
        <w:rPr>
          <w:rFonts w:hint="eastAsia"/>
          <w:sz w:val="30"/>
          <w:szCs w:val="30"/>
        </w:rPr>
        <w:t>。</w:t>
      </w:r>
    </w:p>
    <w:p w14:paraId="7779CB69" w14:textId="77777777" w:rsidR="00393029" w:rsidRDefault="00393029" w:rsidP="00393029">
      <w:pPr>
        <w:ind w:firstLineChars="200" w:firstLine="600"/>
        <w:rPr>
          <w:sz w:val="30"/>
          <w:szCs w:val="30"/>
        </w:rPr>
      </w:pPr>
      <w:r>
        <w:rPr>
          <w:rFonts w:hint="eastAsia"/>
          <w:sz w:val="30"/>
          <w:szCs w:val="30"/>
        </w:rPr>
        <w:t>3.签好字的《</w:t>
      </w:r>
      <w:r>
        <w:rPr>
          <w:rFonts w:hint="eastAsia"/>
          <w:sz w:val="30"/>
          <w:szCs w:val="30"/>
          <w:lang w:val="en-US"/>
        </w:rPr>
        <w:t>学生</w:t>
      </w:r>
      <w:r>
        <w:rPr>
          <w:rFonts w:hint="eastAsia"/>
          <w:sz w:val="30"/>
          <w:szCs w:val="30"/>
        </w:rPr>
        <w:t>承诺书》。</w:t>
      </w:r>
    </w:p>
    <w:p w14:paraId="167D60AD" w14:textId="26A56D31" w:rsidR="00393029" w:rsidRDefault="00393029" w:rsidP="004A5EC3">
      <w:pPr>
        <w:ind w:firstLineChars="100" w:firstLine="301"/>
        <w:rPr>
          <w:rStyle w:val="ab"/>
          <w:rFonts w:ascii="黑体" w:eastAsia="黑体" w:hAnsi="黑体" w:cs="Times New Roman"/>
          <w:b w:val="0"/>
          <w:sz w:val="30"/>
          <w:szCs w:val="30"/>
        </w:rPr>
      </w:pPr>
      <w:r>
        <w:rPr>
          <w:rStyle w:val="ab"/>
          <w:rFonts w:ascii="黑体" w:eastAsia="黑体" w:hAnsi="黑体" w:cs="Times New Roman" w:hint="eastAsia"/>
          <w:sz w:val="30"/>
          <w:szCs w:val="30"/>
        </w:rPr>
        <w:lastRenderedPageBreak/>
        <w:t>三、线上互动交流的流程</w:t>
      </w:r>
    </w:p>
    <w:p w14:paraId="62F2851E" w14:textId="77777777" w:rsidR="00393029" w:rsidRDefault="00393029" w:rsidP="00393029">
      <w:pPr>
        <w:ind w:firstLineChars="200" w:firstLine="600"/>
        <w:rPr>
          <w:sz w:val="30"/>
          <w:szCs w:val="30"/>
        </w:rPr>
      </w:pPr>
      <w:r>
        <w:rPr>
          <w:rFonts w:hint="eastAsia"/>
          <w:sz w:val="30"/>
          <w:szCs w:val="30"/>
        </w:rPr>
        <w:t>1.学生通过工作人员引导提前进入交流平台。</w:t>
      </w:r>
    </w:p>
    <w:p w14:paraId="0CE9B98D" w14:textId="77777777" w:rsidR="00393029" w:rsidRDefault="00393029" w:rsidP="00393029">
      <w:pPr>
        <w:ind w:firstLineChars="200" w:firstLine="600"/>
        <w:rPr>
          <w:sz w:val="30"/>
          <w:szCs w:val="30"/>
        </w:rPr>
      </w:pPr>
      <w:r>
        <w:rPr>
          <w:rFonts w:hint="eastAsia"/>
          <w:sz w:val="30"/>
          <w:szCs w:val="30"/>
        </w:rPr>
        <w:t>2.学生通过资格验证后进入候场区。</w:t>
      </w:r>
    </w:p>
    <w:p w14:paraId="7D800E0A" w14:textId="77777777" w:rsidR="00393029" w:rsidRDefault="00393029" w:rsidP="00393029">
      <w:pPr>
        <w:ind w:firstLineChars="200" w:firstLine="600"/>
        <w:rPr>
          <w:sz w:val="30"/>
          <w:szCs w:val="30"/>
        </w:rPr>
      </w:pPr>
      <w:r>
        <w:rPr>
          <w:rFonts w:hint="eastAsia"/>
          <w:sz w:val="30"/>
          <w:szCs w:val="30"/>
        </w:rPr>
        <w:t>3.候场时，确认互动交流顺序，调试好设备，耐心等待。</w:t>
      </w:r>
    </w:p>
    <w:p w14:paraId="34A7A233" w14:textId="77777777" w:rsidR="00393029" w:rsidRDefault="00393029" w:rsidP="00393029">
      <w:pPr>
        <w:ind w:firstLineChars="200" w:firstLine="600"/>
        <w:rPr>
          <w:sz w:val="30"/>
          <w:szCs w:val="30"/>
        </w:rPr>
      </w:pPr>
      <w:r>
        <w:rPr>
          <w:rFonts w:hint="eastAsia"/>
          <w:sz w:val="30"/>
          <w:szCs w:val="30"/>
        </w:rPr>
        <w:t>4.开始互动交流，采用主机位和辅机位双机位方式进行。学生应正对主机位摄像头，坐姿端正，保证头肩部及双手出现在视频画面中，保证面部清晰可见，保证主机位屏幕及桌边等周边环境在画面中清晰可见。</w:t>
      </w:r>
    </w:p>
    <w:p w14:paraId="1E064F14" w14:textId="77777777" w:rsidR="00393029" w:rsidRDefault="00393029" w:rsidP="00393029">
      <w:pPr>
        <w:ind w:firstLineChars="200" w:firstLine="600"/>
        <w:rPr>
          <w:sz w:val="30"/>
          <w:szCs w:val="30"/>
        </w:rPr>
      </w:pPr>
      <w:r>
        <w:rPr>
          <w:rFonts w:hint="eastAsia"/>
          <w:sz w:val="30"/>
          <w:szCs w:val="30"/>
        </w:rPr>
        <w:t>5.学生互动交流回答完毕后，在评委同意后退出交流平台。</w:t>
      </w:r>
    </w:p>
    <w:p w14:paraId="73146FDB" w14:textId="77777777" w:rsidR="00393029" w:rsidRDefault="00393029" w:rsidP="00393029">
      <w:pPr>
        <w:ind w:firstLineChars="200" w:firstLine="600"/>
        <w:rPr>
          <w:sz w:val="30"/>
          <w:szCs w:val="30"/>
        </w:rPr>
      </w:pPr>
      <w:r>
        <w:rPr>
          <w:rFonts w:hint="eastAsia"/>
          <w:sz w:val="30"/>
          <w:szCs w:val="30"/>
        </w:rPr>
        <w:t>6.互动交流过程中如发生设备或网络故障等突发情况，学生应保证手机联系通畅，耐心等待工作人员联系。如学生无故缺席的，可视为自动放弃。</w:t>
      </w:r>
    </w:p>
    <w:p w14:paraId="72140A3C" w14:textId="77777777" w:rsidR="00393029" w:rsidRDefault="00393029" w:rsidP="00393029">
      <w:pPr>
        <w:ind w:firstLineChars="200" w:firstLine="600"/>
        <w:rPr>
          <w:sz w:val="30"/>
          <w:szCs w:val="30"/>
        </w:rPr>
      </w:pPr>
      <w:r>
        <w:rPr>
          <w:rFonts w:hint="eastAsia"/>
          <w:sz w:val="30"/>
          <w:szCs w:val="30"/>
        </w:rPr>
        <w:t>7.其他未尽事宜，以学校官方通知通告为准。</w:t>
      </w:r>
    </w:p>
    <w:p w14:paraId="05D98C5F" w14:textId="77777777" w:rsidR="00393029" w:rsidRDefault="00393029" w:rsidP="00393029">
      <w:pPr>
        <w:ind w:firstLineChars="200" w:firstLine="602"/>
        <w:rPr>
          <w:rStyle w:val="ab"/>
          <w:rFonts w:ascii="黑体" w:eastAsia="黑体" w:hAnsi="黑体" w:cs="Times New Roman"/>
          <w:b w:val="0"/>
          <w:sz w:val="30"/>
          <w:szCs w:val="30"/>
        </w:rPr>
      </w:pPr>
      <w:r>
        <w:rPr>
          <w:rStyle w:val="ab"/>
          <w:rFonts w:ascii="黑体" w:eastAsia="黑体" w:hAnsi="黑体" w:cs="Times New Roman" w:hint="eastAsia"/>
          <w:sz w:val="30"/>
          <w:szCs w:val="30"/>
        </w:rPr>
        <w:t>四、其他注意事项</w:t>
      </w:r>
    </w:p>
    <w:p w14:paraId="05EAD3A2" w14:textId="77777777" w:rsidR="00393029" w:rsidRDefault="00393029" w:rsidP="00393029">
      <w:pPr>
        <w:ind w:firstLineChars="200" w:firstLine="600"/>
        <w:rPr>
          <w:sz w:val="30"/>
          <w:szCs w:val="30"/>
        </w:rPr>
      </w:pPr>
      <w:r>
        <w:rPr>
          <w:rFonts w:hint="eastAsia"/>
          <w:sz w:val="30"/>
          <w:szCs w:val="30"/>
        </w:rPr>
        <w:t>1.学生须仔细阅读并遵守学校规定，自觉服从学校安排，按照指定时间和要求参加互动交流环节。请学生不要私自建立或加入微信群或qq群等，以免损害自己的利益，造成损失。学生在互动交流期间须保持电话、电子邮箱等联系方式畅通，以便学校联系。学生无故缺席造成无法完成互动交流的，视为自动放弃本次互动交流。</w:t>
      </w:r>
    </w:p>
    <w:p w14:paraId="1CC5AD65" w14:textId="77777777" w:rsidR="00393029" w:rsidRDefault="00393029" w:rsidP="00393029">
      <w:pPr>
        <w:ind w:firstLineChars="200" w:firstLine="600"/>
        <w:rPr>
          <w:sz w:val="30"/>
          <w:szCs w:val="30"/>
        </w:rPr>
      </w:pPr>
      <w:r>
        <w:rPr>
          <w:rFonts w:hint="eastAsia"/>
          <w:sz w:val="30"/>
          <w:szCs w:val="30"/>
        </w:rPr>
        <w:t>2.为确保网络远程互动交流顺利进行，不排除采用首选平台以外的平台作为备用互动交流平台的可能，具体由学校通知。</w:t>
      </w:r>
    </w:p>
    <w:p w14:paraId="6699B05D" w14:textId="77777777" w:rsidR="00393029" w:rsidRDefault="00393029" w:rsidP="00393029">
      <w:pPr>
        <w:ind w:firstLineChars="200" w:firstLine="600"/>
        <w:rPr>
          <w:sz w:val="30"/>
          <w:szCs w:val="30"/>
        </w:rPr>
      </w:pPr>
      <w:r>
        <w:rPr>
          <w:rFonts w:hint="eastAsia"/>
          <w:sz w:val="30"/>
          <w:szCs w:val="30"/>
        </w:rPr>
        <w:lastRenderedPageBreak/>
        <w:t>3.学生进入互动交流平台后，须按学校规定的格式设定个人信息，并听从工作人员指示，按规定进行操作：</w:t>
      </w:r>
    </w:p>
    <w:p w14:paraId="310FD43A" w14:textId="77777777" w:rsidR="00393029" w:rsidRDefault="00393029" w:rsidP="00393029">
      <w:pPr>
        <w:ind w:firstLineChars="200" w:firstLine="600"/>
        <w:rPr>
          <w:sz w:val="30"/>
          <w:szCs w:val="30"/>
        </w:rPr>
      </w:pPr>
      <w:r>
        <w:rPr>
          <w:rFonts w:hint="eastAsia"/>
          <w:sz w:val="30"/>
          <w:szCs w:val="30"/>
        </w:rPr>
        <w:t>主机位：设于学生正面，学生面部、上半身及双手在画面中清晰可见，不得佩戴帽子、墨镜、口罩等，不得遮挡面部、耳朵等部位，全程开启平台声音和视频，关闭其他可能影响互动交流的软件及屏保等功能，面试过程中学生不得擅自离场；</w:t>
      </w:r>
    </w:p>
    <w:p w14:paraId="474D72E3" w14:textId="77777777" w:rsidR="00393029" w:rsidRDefault="00393029" w:rsidP="00393029">
      <w:pPr>
        <w:ind w:firstLineChars="200" w:firstLine="600"/>
        <w:rPr>
          <w:sz w:val="30"/>
          <w:szCs w:val="30"/>
        </w:rPr>
      </w:pPr>
      <w:r>
        <w:rPr>
          <w:rFonts w:hint="eastAsia"/>
          <w:sz w:val="30"/>
          <w:szCs w:val="30"/>
        </w:rPr>
        <w:t>辅机位：从学生侧后方成45°拍摄，要保证学生主机位屏幕及桌面等周边环境在画面中清晰可见。保持平台静音，关闭设备中可能影响互动交流的通话、声音、震动、闹钟等软件及功能。</w:t>
      </w:r>
    </w:p>
    <w:p w14:paraId="013D42B0" w14:textId="77777777" w:rsidR="00393029" w:rsidRDefault="00393029" w:rsidP="00393029">
      <w:pPr>
        <w:ind w:firstLineChars="200" w:firstLine="600"/>
        <w:rPr>
          <w:sz w:val="30"/>
          <w:szCs w:val="30"/>
        </w:rPr>
      </w:pPr>
      <w:r>
        <w:rPr>
          <w:rFonts w:hint="eastAsia"/>
          <w:sz w:val="30"/>
          <w:szCs w:val="30"/>
        </w:rPr>
        <w:t>4.学生应当自觉服从工作人员的管理，严格遵从各项指令， 不得以任何理由妨碍互动交流工作人员履行职责，不得扰乱网络远程互动交流考场及网络候考秩序。</w:t>
      </w:r>
    </w:p>
    <w:p w14:paraId="263413B6" w14:textId="77777777" w:rsidR="00393029" w:rsidRDefault="00393029" w:rsidP="00393029">
      <w:pPr>
        <w:ind w:firstLineChars="200" w:firstLine="600"/>
        <w:rPr>
          <w:sz w:val="30"/>
          <w:szCs w:val="30"/>
        </w:rPr>
      </w:pPr>
      <w:r>
        <w:rPr>
          <w:rFonts w:hint="eastAsia"/>
          <w:sz w:val="30"/>
          <w:szCs w:val="30"/>
        </w:rPr>
        <w:t>5.学生须凭有效身份证件参加互动交流，并主动配合身份核验、资格审查和互动交流环境查验等。互动交流期间不得采用任何方式更改声音和变换面容。</w:t>
      </w:r>
    </w:p>
    <w:p w14:paraId="36E4E251" w14:textId="77777777" w:rsidR="00393029" w:rsidRDefault="00393029" w:rsidP="00393029">
      <w:pPr>
        <w:ind w:firstLineChars="200" w:firstLine="600"/>
        <w:rPr>
          <w:sz w:val="30"/>
          <w:szCs w:val="30"/>
        </w:rPr>
      </w:pPr>
      <w:r>
        <w:rPr>
          <w:rFonts w:hint="eastAsia"/>
          <w:sz w:val="30"/>
          <w:szCs w:val="30"/>
        </w:rPr>
        <w:t>6.学生须选择独立、安静空间，独自参加互动交流。本人互动交流期间严禁他人进入或与他人交流，也不得出现其他声音。桌面仅可摆放学籍卡、准考证、团员证及学校要求的其他物品。视频背景必须是真实环境，不得使用虚拟背景、更换视频背景。</w:t>
      </w:r>
    </w:p>
    <w:p w14:paraId="05CB216C" w14:textId="77777777" w:rsidR="00393029" w:rsidRDefault="00393029" w:rsidP="00393029">
      <w:pPr>
        <w:ind w:firstLineChars="200" w:firstLine="600"/>
        <w:rPr>
          <w:sz w:val="30"/>
          <w:szCs w:val="30"/>
        </w:rPr>
      </w:pPr>
      <w:r>
        <w:rPr>
          <w:rFonts w:hint="eastAsia"/>
          <w:sz w:val="30"/>
          <w:szCs w:val="30"/>
        </w:rPr>
        <w:t>7.学生互动交流过程中须全程开启主机位声音和视频，未经工作人员同意不得调整和操作双机位设备。</w:t>
      </w:r>
    </w:p>
    <w:p w14:paraId="5CCDDBE3" w14:textId="77777777" w:rsidR="00393029" w:rsidRDefault="00393029" w:rsidP="00393029">
      <w:pPr>
        <w:ind w:firstLineChars="200" w:firstLine="600"/>
        <w:rPr>
          <w:sz w:val="30"/>
          <w:szCs w:val="30"/>
        </w:rPr>
      </w:pPr>
      <w:r>
        <w:rPr>
          <w:rFonts w:hint="eastAsia"/>
          <w:sz w:val="30"/>
          <w:szCs w:val="30"/>
        </w:rPr>
        <w:t>8.互动交流过程中须保持注视摄像头，视线不得离开，不得</w:t>
      </w:r>
      <w:r>
        <w:rPr>
          <w:rFonts w:hint="eastAsia"/>
          <w:sz w:val="30"/>
          <w:szCs w:val="30"/>
        </w:rPr>
        <w:lastRenderedPageBreak/>
        <w:t>擅自查阅资料和切换互动交流平台页面。</w:t>
      </w:r>
    </w:p>
    <w:p w14:paraId="60798162" w14:textId="77777777" w:rsidR="00393029" w:rsidRDefault="00393029" w:rsidP="00393029">
      <w:pPr>
        <w:ind w:firstLineChars="200" w:firstLine="600"/>
        <w:rPr>
          <w:sz w:val="30"/>
          <w:szCs w:val="30"/>
        </w:rPr>
      </w:pPr>
      <w:r>
        <w:rPr>
          <w:rFonts w:hint="eastAsia"/>
          <w:sz w:val="30"/>
          <w:szCs w:val="30"/>
        </w:rPr>
        <w:t>9.互动交流过程中禁止录音、录像、截图和直播等，不得保存和传播互动交流有关内容。禁止泄露或公布互动交流相关信息。在学校互动交流工作全部结束前不以任何形式对外透露或传播互动交流内容相关的情况。</w:t>
      </w:r>
    </w:p>
    <w:p w14:paraId="3065785A" w14:textId="77777777" w:rsidR="00393029" w:rsidRDefault="00393029" w:rsidP="00393029">
      <w:pPr>
        <w:ind w:firstLineChars="200" w:firstLine="600"/>
        <w:rPr>
          <w:sz w:val="30"/>
          <w:szCs w:val="30"/>
        </w:rPr>
      </w:pPr>
      <w:r>
        <w:rPr>
          <w:rFonts w:hint="eastAsia"/>
          <w:sz w:val="30"/>
          <w:szCs w:val="30"/>
        </w:rPr>
        <w:t>10.学生互动交流过程中除与互动交流工作人员联系外，不得接打电话。未经工作人员同意，如擅自操作互动交流终端设备退出互动交流考场的，视为主动放弃互动交流资格。</w:t>
      </w:r>
    </w:p>
    <w:p w14:paraId="3FB704B4" w14:textId="77777777" w:rsidR="00DA64C0" w:rsidRDefault="00DA64C0" w:rsidP="00393029">
      <w:pPr>
        <w:pStyle w:val="a3"/>
        <w:spacing w:before="7" w:line="520" w:lineRule="exact"/>
        <w:ind w:left="0"/>
        <w:rPr>
          <w:rFonts w:ascii="黑体" w:eastAsia="黑体" w:hAnsi="黑体"/>
          <w:bCs/>
          <w:lang w:val="en-US"/>
        </w:rPr>
      </w:pPr>
    </w:p>
    <w:p w14:paraId="491F4477" w14:textId="6D4D0B4A" w:rsidR="00393029" w:rsidRDefault="00393029" w:rsidP="00393029">
      <w:pPr>
        <w:pStyle w:val="a3"/>
        <w:spacing w:before="7" w:line="520" w:lineRule="exact"/>
        <w:ind w:left="0"/>
        <w:rPr>
          <w:rFonts w:ascii="黑体" w:eastAsia="黑体" w:hAnsi="黑体"/>
          <w:b/>
          <w:lang w:val="en-US"/>
        </w:rPr>
      </w:pPr>
      <w:r>
        <w:rPr>
          <w:rFonts w:ascii="黑体" w:eastAsia="黑体" w:hAnsi="黑体" w:hint="eastAsia"/>
          <w:bCs/>
          <w:lang w:val="en-US"/>
        </w:rPr>
        <w:t>附件</w:t>
      </w:r>
      <w:r>
        <w:rPr>
          <w:rFonts w:ascii="黑体" w:eastAsia="黑体" w:hAnsi="黑体"/>
          <w:bCs/>
          <w:lang w:val="en-US"/>
        </w:rPr>
        <w:t>3</w:t>
      </w:r>
    </w:p>
    <w:p w14:paraId="4F926445" w14:textId="77777777" w:rsidR="00393029" w:rsidRPr="00E6009E" w:rsidRDefault="00393029" w:rsidP="00393029">
      <w:pPr>
        <w:spacing w:afterLines="50" w:after="156" w:line="560" w:lineRule="exact"/>
        <w:jc w:val="center"/>
        <w:rPr>
          <w:rFonts w:ascii="黑体" w:eastAsia="黑体" w:hAnsi="黑体" w:cs="Times New Roman"/>
          <w:bCs/>
          <w:sz w:val="36"/>
          <w:szCs w:val="36"/>
        </w:rPr>
      </w:pPr>
      <w:bookmarkStart w:id="3" w:name="_Hlk104535933"/>
      <w:r w:rsidRPr="00E6009E">
        <w:rPr>
          <w:rFonts w:ascii="黑体" w:eastAsia="黑体" w:hAnsi="黑体" w:cs="Times New Roman" w:hint="eastAsia"/>
          <w:bCs/>
          <w:sz w:val="36"/>
          <w:szCs w:val="36"/>
        </w:rPr>
        <w:t>学生承诺书</w:t>
      </w:r>
    </w:p>
    <w:bookmarkEnd w:id="3"/>
    <w:p w14:paraId="3E1D7924" w14:textId="77777777" w:rsidR="00393029" w:rsidRDefault="00393029" w:rsidP="00393029">
      <w:pPr>
        <w:spacing w:line="520" w:lineRule="exact"/>
        <w:ind w:firstLineChars="200" w:firstLine="578"/>
        <w:rPr>
          <w:b/>
          <w:sz w:val="30"/>
          <w:szCs w:val="30"/>
        </w:rPr>
      </w:pPr>
      <w:r>
        <w:rPr>
          <w:rFonts w:hint="eastAsia"/>
          <w:spacing w:val="-11"/>
          <w:sz w:val="30"/>
          <w:szCs w:val="30"/>
        </w:rPr>
        <w:t>本人是参加</w:t>
      </w:r>
      <w:r>
        <w:rPr>
          <w:rFonts w:hint="eastAsia"/>
          <w:sz w:val="30"/>
          <w:szCs w:val="30"/>
        </w:rPr>
        <w:t>2022</w:t>
      </w:r>
      <w:r>
        <w:rPr>
          <w:rFonts w:hint="eastAsia"/>
          <w:spacing w:val="-9"/>
          <w:sz w:val="30"/>
          <w:szCs w:val="30"/>
        </w:rPr>
        <w:t>年上海市高中学校招收艺术骨干学生资格确认线上专业技能评价的学生。我已认真阅读本市艺术骨干学生招生资格确认线上专业技能评价相关招考信息。</w:t>
      </w:r>
      <w:r>
        <w:rPr>
          <w:rFonts w:hint="eastAsia"/>
          <w:sz w:val="30"/>
          <w:szCs w:val="30"/>
        </w:rPr>
        <w:t>我已清楚了解</w:t>
      </w:r>
      <w:r>
        <w:rPr>
          <w:rFonts w:hint="eastAsia"/>
          <w:b/>
          <w:spacing w:val="-18"/>
          <w:sz w:val="30"/>
          <w:szCs w:val="30"/>
        </w:rPr>
        <w:t>并郑重承诺：</w:t>
      </w:r>
    </w:p>
    <w:p w14:paraId="0BBD3E43" w14:textId="77777777" w:rsidR="00393029" w:rsidRDefault="00393029" w:rsidP="00393029">
      <w:pPr>
        <w:pStyle w:val="a3"/>
        <w:spacing w:line="520" w:lineRule="exact"/>
        <w:ind w:left="0" w:firstLineChars="200" w:firstLine="578"/>
      </w:pPr>
      <w:r>
        <w:rPr>
          <w:rFonts w:hint="eastAsia"/>
          <w:spacing w:val="-11"/>
        </w:rPr>
        <w:t>一、保证如实、准确提交报考信息和各项材料。</w:t>
      </w:r>
    </w:p>
    <w:p w14:paraId="760A3E31" w14:textId="77777777" w:rsidR="00393029" w:rsidRDefault="00393029" w:rsidP="00393029">
      <w:pPr>
        <w:pStyle w:val="a3"/>
        <w:spacing w:line="520" w:lineRule="exact"/>
        <w:ind w:left="0" w:firstLineChars="200" w:firstLine="578"/>
      </w:pPr>
      <w:r>
        <w:rPr>
          <w:rFonts w:hint="eastAsia"/>
          <w:spacing w:val="-11"/>
        </w:rPr>
        <w:t>二、自觉服</w:t>
      </w:r>
      <w:r>
        <w:rPr>
          <w:rFonts w:hint="eastAsia"/>
          <w:spacing w:val="-11"/>
          <w:lang w:val="en-US"/>
        </w:rPr>
        <w:t>从线上互动交流</w:t>
      </w:r>
      <w:r>
        <w:rPr>
          <w:rFonts w:hint="eastAsia"/>
          <w:spacing w:val="-11"/>
        </w:rPr>
        <w:t>组织</w:t>
      </w:r>
      <w:r>
        <w:rPr>
          <w:rFonts w:hint="eastAsia"/>
          <w:spacing w:val="-11"/>
          <w:lang w:val="en-US"/>
        </w:rPr>
        <w:t>学校</w:t>
      </w:r>
      <w:r>
        <w:rPr>
          <w:rFonts w:hint="eastAsia"/>
          <w:spacing w:val="-11"/>
        </w:rPr>
        <w:t>的统一安排，接受工作人员的管</w:t>
      </w:r>
      <w:r>
        <w:rPr>
          <w:rFonts w:hint="eastAsia"/>
          <w:spacing w:val="-5"/>
        </w:rPr>
        <w:t>理、监督和检查。</w:t>
      </w:r>
    </w:p>
    <w:p w14:paraId="0200E44D" w14:textId="77777777" w:rsidR="00393029" w:rsidRDefault="00393029" w:rsidP="00393029">
      <w:pPr>
        <w:pStyle w:val="a3"/>
        <w:spacing w:line="520" w:lineRule="exact"/>
        <w:ind w:left="0" w:firstLineChars="200" w:firstLine="580"/>
      </w:pPr>
      <w:r>
        <w:rPr>
          <w:rFonts w:hint="eastAsia"/>
          <w:spacing w:val="-10"/>
        </w:rPr>
        <w:t>三、自觉遵守资格确认学校纪律和要求诚信参加。</w:t>
      </w:r>
    </w:p>
    <w:p w14:paraId="7743133E" w14:textId="77777777" w:rsidR="00393029" w:rsidRDefault="00393029" w:rsidP="00393029">
      <w:pPr>
        <w:pStyle w:val="a3"/>
        <w:spacing w:line="520" w:lineRule="exact"/>
        <w:ind w:left="0" w:firstLineChars="200" w:firstLine="578"/>
      </w:pPr>
      <w:r>
        <w:rPr>
          <w:rFonts w:hint="eastAsia"/>
          <w:spacing w:val="-11"/>
        </w:rPr>
        <w:t>四、若互动交流过程中遇到网络中断等突发状况，自觉服从学校安排。</w:t>
      </w:r>
    </w:p>
    <w:p w14:paraId="63463759" w14:textId="77777777" w:rsidR="00393029" w:rsidRDefault="00393029" w:rsidP="00393029">
      <w:pPr>
        <w:spacing w:line="520" w:lineRule="exact"/>
        <w:ind w:firstLineChars="200" w:firstLine="574"/>
        <w:rPr>
          <w:b/>
          <w:sz w:val="30"/>
          <w:szCs w:val="30"/>
        </w:rPr>
      </w:pPr>
      <w:r>
        <w:rPr>
          <w:rFonts w:hint="eastAsia"/>
          <w:spacing w:val="-13"/>
          <w:sz w:val="30"/>
          <w:szCs w:val="30"/>
        </w:rPr>
        <w:t>五、严格遵守相关保密规定，</w:t>
      </w:r>
      <w:r>
        <w:rPr>
          <w:rFonts w:hint="eastAsia"/>
          <w:b/>
          <w:sz w:val="30"/>
          <w:szCs w:val="30"/>
        </w:rPr>
        <w:t>在学校互动交流全部结束前不以任何形式对外透露或传播与互动交流内容相关的情况。</w:t>
      </w:r>
    </w:p>
    <w:p w14:paraId="17C62BA0" w14:textId="77777777" w:rsidR="00393029" w:rsidRDefault="00393029" w:rsidP="00393029">
      <w:pPr>
        <w:pStyle w:val="a3"/>
        <w:spacing w:line="520" w:lineRule="exact"/>
        <w:ind w:left="0" w:firstLineChars="200" w:firstLine="578"/>
      </w:pPr>
      <w:r>
        <w:rPr>
          <w:rFonts w:hint="eastAsia"/>
          <w:spacing w:val="-11"/>
        </w:rPr>
        <w:lastRenderedPageBreak/>
        <w:t>六、互动交流过程中不录音、录像、截图、录屏、投屏、直播，不保</w:t>
      </w:r>
      <w:r>
        <w:rPr>
          <w:rFonts w:hint="eastAsia"/>
          <w:spacing w:val="-5"/>
        </w:rPr>
        <w:t>存与互动交流相关的内容。</w:t>
      </w:r>
    </w:p>
    <w:p w14:paraId="288447E2" w14:textId="77777777" w:rsidR="00393029" w:rsidRDefault="00393029" w:rsidP="00393029">
      <w:pPr>
        <w:spacing w:line="520" w:lineRule="exact"/>
        <w:ind w:firstLineChars="200" w:firstLine="594"/>
        <w:rPr>
          <w:spacing w:val="-3"/>
          <w:sz w:val="30"/>
          <w:szCs w:val="30"/>
        </w:rPr>
      </w:pPr>
      <w:r>
        <w:rPr>
          <w:rFonts w:hint="eastAsia"/>
          <w:spacing w:val="-3"/>
          <w:sz w:val="30"/>
          <w:szCs w:val="30"/>
        </w:rPr>
        <w:t>七、本人互动交流过程中，保证只有本人一人在相对独立、安静的空间，无他人进出。</w:t>
      </w:r>
    </w:p>
    <w:p w14:paraId="75C669C3" w14:textId="77777777" w:rsidR="00393029" w:rsidRDefault="00393029" w:rsidP="00393029">
      <w:pPr>
        <w:spacing w:line="520" w:lineRule="exact"/>
        <w:ind w:firstLineChars="200" w:firstLine="594"/>
        <w:rPr>
          <w:spacing w:val="-3"/>
          <w:sz w:val="30"/>
          <w:szCs w:val="30"/>
        </w:rPr>
      </w:pPr>
      <w:r>
        <w:rPr>
          <w:rFonts w:hint="eastAsia"/>
          <w:spacing w:val="-3"/>
          <w:sz w:val="30"/>
          <w:szCs w:val="30"/>
        </w:rPr>
        <w:t>八、主动服从并积极配合报考学校艺术骨干学生招生其他相关工作。</w:t>
      </w:r>
    </w:p>
    <w:p w14:paraId="57D454AD" w14:textId="77777777" w:rsidR="00393029" w:rsidRDefault="00393029" w:rsidP="00393029">
      <w:pPr>
        <w:spacing w:line="520" w:lineRule="exact"/>
        <w:ind w:firstLineChars="200" w:firstLine="580"/>
        <w:rPr>
          <w:b/>
          <w:sz w:val="30"/>
          <w:szCs w:val="30"/>
        </w:rPr>
      </w:pPr>
      <w:r>
        <w:rPr>
          <w:rFonts w:hint="eastAsia"/>
          <w:b/>
          <w:spacing w:val="-11"/>
          <w:sz w:val="30"/>
          <w:szCs w:val="30"/>
        </w:rPr>
        <w:t>本人已认真阅读以上内容，并保证遵守。若有违反，自愿承担相</w:t>
      </w:r>
      <w:r>
        <w:rPr>
          <w:rFonts w:hint="eastAsia"/>
          <w:b/>
          <w:sz w:val="30"/>
          <w:szCs w:val="30"/>
        </w:rPr>
        <w:t>应责任，情节严重愿意承担法律责任。</w:t>
      </w:r>
    </w:p>
    <w:p w14:paraId="07C14DFD" w14:textId="77777777" w:rsidR="00393029" w:rsidRDefault="00393029" w:rsidP="00393029">
      <w:pPr>
        <w:pStyle w:val="a3"/>
        <w:spacing w:line="520" w:lineRule="exact"/>
        <w:ind w:left="0" w:firstLineChars="200" w:firstLine="600"/>
      </w:pPr>
    </w:p>
    <w:p w14:paraId="1DD98DEC" w14:textId="77777777" w:rsidR="00393029" w:rsidRDefault="00393029" w:rsidP="00393029">
      <w:pPr>
        <w:pStyle w:val="a3"/>
        <w:spacing w:line="520" w:lineRule="exact"/>
        <w:ind w:left="0" w:firstLineChars="200" w:firstLine="600"/>
        <w:jc w:val="center"/>
      </w:pPr>
      <w:r>
        <w:rPr>
          <w:rFonts w:hint="eastAsia"/>
        </w:rPr>
        <w:t>学生（承诺人）签字：</w:t>
      </w:r>
    </w:p>
    <w:p w14:paraId="6DFC9C15" w14:textId="2D20F033" w:rsidR="00DA64C0" w:rsidRPr="00993BAD" w:rsidRDefault="00393029" w:rsidP="00993BAD">
      <w:pPr>
        <w:pStyle w:val="a3"/>
        <w:tabs>
          <w:tab w:val="left" w:pos="7048"/>
          <w:tab w:val="left" w:pos="7888"/>
        </w:tabs>
        <w:spacing w:line="520" w:lineRule="exact"/>
        <w:ind w:left="0" w:firstLineChars="200" w:firstLine="600"/>
        <w:jc w:val="right"/>
        <w:rPr>
          <w:rStyle w:val="NormalCharacter"/>
          <w:sz w:val="30"/>
          <w:szCs w:val="30"/>
        </w:rPr>
      </w:pPr>
      <w:r>
        <w:rPr>
          <w:rFonts w:hint="eastAsia"/>
        </w:rPr>
        <w:t>2022年</w:t>
      </w:r>
      <w:r>
        <w:rPr>
          <w:rFonts w:hint="eastAsia"/>
          <w:lang w:val="en-US"/>
        </w:rPr>
        <w:t xml:space="preserve">   </w:t>
      </w:r>
      <w:r>
        <w:rPr>
          <w:rFonts w:hint="eastAsia"/>
        </w:rPr>
        <w:t>月</w:t>
      </w:r>
      <w:r>
        <w:rPr>
          <w:rFonts w:hint="eastAsia"/>
          <w:lang w:val="en-US"/>
        </w:rPr>
        <w:t xml:space="preserve">   </w:t>
      </w:r>
      <w:r>
        <w:rPr>
          <w:rFonts w:hint="eastAsia"/>
        </w:rPr>
        <w:t>日</w:t>
      </w:r>
    </w:p>
    <w:p w14:paraId="1A5D6958" w14:textId="77777777" w:rsidR="00722AF7" w:rsidRDefault="00722AF7" w:rsidP="00722AF7">
      <w:pPr>
        <w:widowControl/>
        <w:snapToGrid w:val="0"/>
        <w:spacing w:line="360" w:lineRule="auto"/>
        <w:jc w:val="both"/>
        <w:textAlignment w:val="baseline"/>
        <w:rPr>
          <w:rStyle w:val="NormalCharacter"/>
          <w:rFonts w:ascii="黑体" w:eastAsia="黑体" w:hAnsi="黑体"/>
          <w:kern w:val="2"/>
          <w:sz w:val="32"/>
          <w:szCs w:val="32"/>
          <w:lang w:val="en-US" w:bidi="ar-SA"/>
        </w:rPr>
      </w:pPr>
    </w:p>
    <w:p w14:paraId="4B44D866" w14:textId="77777777" w:rsidR="00722AF7" w:rsidRDefault="00722AF7" w:rsidP="00722AF7">
      <w:pPr>
        <w:widowControl/>
        <w:snapToGrid w:val="0"/>
        <w:spacing w:line="360" w:lineRule="auto"/>
        <w:jc w:val="both"/>
        <w:textAlignment w:val="baseline"/>
        <w:rPr>
          <w:rStyle w:val="NormalCharacter"/>
          <w:rFonts w:ascii="黑体" w:eastAsia="黑体" w:hAnsi="黑体"/>
          <w:kern w:val="2"/>
          <w:sz w:val="32"/>
          <w:szCs w:val="32"/>
          <w:lang w:val="en-US" w:bidi="ar-SA"/>
        </w:rPr>
      </w:pPr>
    </w:p>
    <w:p w14:paraId="44AE7401" w14:textId="29BA45F5" w:rsidR="00722AF7" w:rsidRDefault="00722AF7" w:rsidP="00722AF7">
      <w:pPr>
        <w:rPr>
          <w:rStyle w:val="NormalCharacter"/>
          <w:rFonts w:ascii="黑体" w:eastAsia="黑体" w:hAnsi="黑体"/>
          <w:kern w:val="2"/>
          <w:sz w:val="32"/>
          <w:szCs w:val="32"/>
          <w:lang w:val="en-US" w:bidi="ar-SA"/>
        </w:rPr>
      </w:pPr>
    </w:p>
    <w:p w14:paraId="6A1A921B" w14:textId="77777777" w:rsidR="00CF250D" w:rsidRDefault="00CF250D" w:rsidP="00722AF7"/>
    <w:p w14:paraId="43C53A12" w14:textId="77777777" w:rsidR="00732CAF" w:rsidRDefault="00732CAF" w:rsidP="00393029">
      <w:pPr>
        <w:widowControl/>
        <w:snapToGrid w:val="0"/>
        <w:spacing w:line="360" w:lineRule="auto"/>
        <w:ind w:firstLineChars="200" w:firstLine="640"/>
        <w:jc w:val="both"/>
        <w:textAlignment w:val="baseline"/>
        <w:rPr>
          <w:rStyle w:val="NormalCharacter"/>
          <w:rFonts w:ascii="黑体" w:eastAsia="黑体" w:hAnsi="黑体"/>
          <w:kern w:val="2"/>
          <w:sz w:val="32"/>
          <w:szCs w:val="32"/>
          <w:lang w:val="en-US" w:bidi="ar-SA"/>
        </w:rPr>
      </w:pPr>
    </w:p>
    <w:p w14:paraId="15D98586" w14:textId="77777777" w:rsidR="00F54B7A" w:rsidRDefault="00393029" w:rsidP="00F54B7A">
      <w:pPr>
        <w:spacing w:line="500" w:lineRule="exact"/>
        <w:ind w:firstLineChars="200" w:firstLine="600"/>
        <w:jc w:val="right"/>
        <w:textAlignment w:val="baseline"/>
        <w:rPr>
          <w:sz w:val="30"/>
          <w:szCs w:val="30"/>
        </w:rPr>
      </w:pPr>
      <w:r w:rsidRPr="002F7C10">
        <w:rPr>
          <w:sz w:val="30"/>
          <w:szCs w:val="30"/>
        </w:rPr>
        <w:t xml:space="preserve">上海市行知中学 </w:t>
      </w:r>
    </w:p>
    <w:p w14:paraId="4B294859" w14:textId="0B73F930" w:rsidR="00393029" w:rsidRPr="002F7C10" w:rsidRDefault="00F54B7A" w:rsidP="00F54B7A">
      <w:pPr>
        <w:spacing w:line="500" w:lineRule="exact"/>
        <w:ind w:firstLineChars="200" w:firstLine="600"/>
        <w:jc w:val="right"/>
        <w:textAlignment w:val="baseline"/>
        <w:rPr>
          <w:sz w:val="30"/>
          <w:szCs w:val="30"/>
        </w:rPr>
      </w:pPr>
      <w:r w:rsidRPr="002F7C10">
        <w:rPr>
          <w:sz w:val="30"/>
          <w:szCs w:val="30"/>
        </w:rPr>
        <w:t>2022年</w:t>
      </w:r>
      <w:r w:rsidR="00220543">
        <w:rPr>
          <w:rFonts w:hint="eastAsia"/>
          <w:sz w:val="30"/>
          <w:szCs w:val="30"/>
        </w:rPr>
        <w:t>6</w:t>
      </w:r>
      <w:r w:rsidRPr="002F7C10">
        <w:rPr>
          <w:sz w:val="30"/>
          <w:szCs w:val="30"/>
        </w:rPr>
        <w:t>月</w:t>
      </w:r>
      <w:r w:rsidR="00220543">
        <w:rPr>
          <w:rFonts w:hint="eastAsia"/>
          <w:sz w:val="30"/>
          <w:szCs w:val="30"/>
        </w:rPr>
        <w:t>3</w:t>
      </w:r>
      <w:r w:rsidRPr="002F7C10">
        <w:rPr>
          <w:sz w:val="30"/>
          <w:szCs w:val="30"/>
        </w:rPr>
        <w:t>日</w:t>
      </w:r>
    </w:p>
    <w:p w14:paraId="0C42A1EB" w14:textId="05061665" w:rsidR="00393029" w:rsidRPr="002F7C10" w:rsidRDefault="00393029" w:rsidP="00993BAD">
      <w:pPr>
        <w:spacing w:line="500" w:lineRule="exact"/>
        <w:ind w:right="4200" w:firstLineChars="200" w:firstLine="600"/>
        <w:jc w:val="right"/>
        <w:textAlignment w:val="baseline"/>
        <w:rPr>
          <w:color w:val="000000"/>
          <w:sz w:val="30"/>
          <w:szCs w:val="30"/>
          <w:lang w:val="en-US"/>
        </w:rPr>
        <w:sectPr w:rsidR="00393029" w:rsidRPr="002F7C10">
          <w:footerReference w:type="default" r:id="rId11"/>
          <w:pgSz w:w="11906" w:h="16838"/>
          <w:pgMar w:top="1440" w:right="1588" w:bottom="1440" w:left="1588" w:header="851" w:footer="992" w:gutter="57"/>
          <w:pgNumType w:fmt="numberInDash"/>
          <w:cols w:space="720"/>
          <w:docGrid w:type="lines" w:linePitch="312"/>
        </w:sectPr>
      </w:pPr>
    </w:p>
    <w:p w14:paraId="41D9DA9B" w14:textId="34FCA5B1" w:rsidR="00CB320B" w:rsidRPr="003936FD" w:rsidRDefault="00CB320B" w:rsidP="000A7937">
      <w:pPr>
        <w:rPr>
          <w:color w:val="000000"/>
          <w:sz w:val="30"/>
          <w:szCs w:val="30"/>
          <w:lang w:val="en-US"/>
        </w:rPr>
      </w:pPr>
    </w:p>
    <w:sectPr w:rsidR="00CB320B" w:rsidRPr="003936FD">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3C20" w14:textId="77777777" w:rsidR="001D4095" w:rsidRDefault="001D4095">
      <w:r>
        <w:separator/>
      </w:r>
    </w:p>
  </w:endnote>
  <w:endnote w:type="continuationSeparator" w:id="0">
    <w:p w14:paraId="055B0CF0" w14:textId="77777777" w:rsidR="001D4095" w:rsidRDefault="001D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B40F" w14:textId="77777777" w:rsidR="00393029" w:rsidRDefault="00393029">
    <w:pPr>
      <w:pStyle w:val="a3"/>
      <w:spacing w:before="0" w:line="14" w:lineRule="auto"/>
      <w:ind w:left="0"/>
      <w:rPr>
        <w:sz w:val="20"/>
      </w:rPr>
    </w:pPr>
    <w:r>
      <w:rPr>
        <w:noProof/>
      </w:rPr>
      <mc:AlternateContent>
        <mc:Choice Requires="wps">
          <w:drawing>
            <wp:anchor distT="0" distB="0" distL="114300" distR="114300" simplePos="0" relativeHeight="251662848" behindDoc="1" locked="0" layoutInCell="1" allowOverlap="1" wp14:anchorId="52A41FAB" wp14:editId="7D5FB803">
              <wp:simplePos x="0" y="0"/>
              <wp:positionH relativeFrom="page">
                <wp:posOffset>3642995</wp:posOffset>
              </wp:positionH>
              <wp:positionV relativeFrom="page">
                <wp:posOffset>9632315</wp:posOffset>
              </wp:positionV>
              <wp:extent cx="273685" cy="213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3685" cy="213995"/>
                      </a:xfrm>
                      <a:prstGeom prst="rect">
                        <a:avLst/>
                      </a:prstGeom>
                      <a:noFill/>
                      <a:ln>
                        <a:noFill/>
                      </a:ln>
                    </wps:spPr>
                    <wps:txbx>
                      <w:txbxContent>
                        <w:p w14:paraId="734A6FA3" w14:textId="77777777" w:rsidR="00393029" w:rsidRDefault="00393029">
                          <w:pPr>
                            <w:spacing w:line="336" w:lineRule="exact"/>
                            <w:ind w:left="20"/>
                            <w:rPr>
                              <w:rFonts w:ascii="Arial Unicode MS"/>
                            </w:rPr>
                          </w:pPr>
                          <w:r>
                            <w:rPr>
                              <w:rFonts w:ascii="Arial Unicode MS"/>
                            </w:rPr>
                            <w:t xml:space="preserve">- </w:t>
                          </w:r>
                          <w:r>
                            <w:fldChar w:fldCharType="begin"/>
                          </w:r>
                          <w:r>
                            <w:rPr>
                              <w:rFonts w:ascii="Arial Unicode MS"/>
                            </w:rPr>
                            <w:instrText xml:space="preserve"> PAGE </w:instrText>
                          </w:r>
                          <w:r>
                            <w:fldChar w:fldCharType="separate"/>
                          </w:r>
                          <w:r>
                            <w:t>1</w:t>
                          </w:r>
                          <w:r>
                            <w:fldChar w:fldCharType="end"/>
                          </w:r>
                          <w:r>
                            <w:rPr>
                              <w:rFonts w:ascii="Arial Unicode MS"/>
                            </w:rPr>
                            <w:t xml:space="preserve"> -</w:t>
                          </w:r>
                        </w:p>
                      </w:txbxContent>
                    </wps:txbx>
                    <wps:bodyPr lIns="0" tIns="0" rIns="0" bIns="0" upright="1"/>
                  </wps:wsp>
                </a:graphicData>
              </a:graphic>
            </wp:anchor>
          </w:drawing>
        </mc:Choice>
        <mc:Fallback>
          <w:pict>
            <v:shapetype w14:anchorId="52A41FAB" id="_x0000_t202" coordsize="21600,21600" o:spt="202" path="m,l,21600r21600,l21600,xe">
              <v:stroke joinstyle="miter"/>
              <v:path gradientshapeok="t" o:connecttype="rect"/>
            </v:shapetype>
            <v:shape id="文本框 1" o:spid="_x0000_s1026" type="#_x0000_t202" style="position:absolute;margin-left:286.85pt;margin-top:758.45pt;width:21.55pt;height:16.85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" filled="f" stroked="f">
              <v:textbox inset="0,0,0,0">
                <w:txbxContent>
                  <w:p w14:paraId="734A6FA3" w14:textId="77777777" w:rsidR="00393029" w:rsidRDefault="00393029">
                    <w:pPr>
                      <w:spacing w:line="336" w:lineRule="exact"/>
                      <w:ind w:left="20"/>
                      <w:rPr>
                        <w:rFonts w:ascii="Arial Unicode MS"/>
                      </w:rPr>
                    </w:pPr>
                    <w:r>
                      <w:rPr>
                        <w:rFonts w:ascii="Arial Unicode MS"/>
                      </w:rPr>
                      <w:t xml:space="preserve">- </w:t>
                    </w:r>
                    <w:r>
                      <w:fldChar w:fldCharType="begin"/>
                    </w:r>
                    <w:r>
                      <w:rPr>
                        <w:rFonts w:ascii="Arial Unicode MS"/>
                      </w:rPr>
                      <w:instrText xml:space="preserve"> PAGE </w:instrText>
                    </w:r>
                    <w:r>
                      <w:fldChar w:fldCharType="separate"/>
                    </w:r>
                    <w:r>
                      <w:t>1</w:t>
                    </w:r>
                    <w:r>
                      <w:fldChar w:fldCharType="end"/>
                    </w:r>
                    <w:r>
                      <w:rPr>
                        <w:rFonts w:ascii="Arial Unicode MS"/>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114405"/>
    </w:sdtPr>
    <w:sdtEndPr>
      <w:rPr>
        <w:sz w:val="22"/>
      </w:rPr>
    </w:sdtEndPr>
    <w:sdtContent>
      <w:p w14:paraId="3969113E" w14:textId="77777777" w:rsidR="00CB320B" w:rsidRDefault="00333703">
        <w:pPr>
          <w:pStyle w:val="a5"/>
          <w:jc w:val="center"/>
          <w:rPr>
            <w:sz w:val="22"/>
          </w:rPr>
        </w:pPr>
        <w:r>
          <w:rPr>
            <w:sz w:val="22"/>
          </w:rPr>
          <w:fldChar w:fldCharType="begin"/>
        </w:r>
        <w:r>
          <w:rPr>
            <w:sz w:val="22"/>
          </w:rPr>
          <w:instrText>PAGE   \* MERGEFORMAT</w:instrText>
        </w:r>
        <w:r>
          <w:rPr>
            <w:sz w:val="22"/>
          </w:rPr>
          <w:fldChar w:fldCharType="separate"/>
        </w:r>
        <w:r>
          <w:rPr>
            <w:sz w:val="22"/>
          </w:rPr>
          <w:t>2</w:t>
        </w:r>
        <w:r>
          <w:rPr>
            <w:sz w:val="22"/>
          </w:rPr>
          <w:fldChar w:fldCharType="end"/>
        </w:r>
      </w:p>
    </w:sdtContent>
  </w:sdt>
  <w:p w14:paraId="0EC756FC" w14:textId="77777777" w:rsidR="00CB320B" w:rsidRDefault="00CB3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B4644" w14:textId="77777777" w:rsidR="001D4095" w:rsidRDefault="001D4095">
      <w:r>
        <w:separator/>
      </w:r>
    </w:p>
  </w:footnote>
  <w:footnote w:type="continuationSeparator" w:id="0">
    <w:p w14:paraId="40EACB28" w14:textId="77777777" w:rsidR="001D4095" w:rsidRDefault="001D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75AC3"/>
    <w:multiLevelType w:val="singleLevel"/>
    <w:tmpl w:val="86D75AC3"/>
    <w:lvl w:ilvl="0">
      <w:start w:val="2"/>
      <w:numFmt w:val="chineseCounting"/>
      <w:suff w:val="nothing"/>
      <w:lvlText w:val="（%1）"/>
      <w:lvlJc w:val="left"/>
      <w:rPr>
        <w:rFonts w:hint="eastAsia"/>
      </w:rPr>
    </w:lvl>
  </w:abstractNum>
  <w:abstractNum w:abstractNumId="1" w15:restartNumberingAfterBreak="0">
    <w:nsid w:val="CCA7A896"/>
    <w:multiLevelType w:val="singleLevel"/>
    <w:tmpl w:val="CCA7A896"/>
    <w:lvl w:ilvl="0">
      <w:start w:val="3"/>
      <w:numFmt w:val="chineseCounting"/>
      <w:suff w:val="nothing"/>
      <w:lvlText w:val="（%1）"/>
      <w:lvlJc w:val="left"/>
      <w:rPr>
        <w:rFonts w:hint="eastAsia"/>
      </w:rPr>
    </w:lvl>
  </w:abstractNum>
  <w:abstractNum w:abstractNumId="2" w15:restartNumberingAfterBreak="0">
    <w:nsid w:val="0053208E"/>
    <w:multiLevelType w:val="multilevel"/>
    <w:tmpl w:val="0053208E"/>
    <w:lvl w:ilvl="0">
      <w:start w:val="1"/>
      <w:numFmt w:val="decimal"/>
      <w:lvlText w:val="%1."/>
      <w:lvlJc w:val="left"/>
      <w:pPr>
        <w:ind w:left="1020" w:hanging="300"/>
      </w:pPr>
      <w:rPr>
        <w:rFonts w:ascii="仿宋" w:eastAsia="仿宋" w:hAnsi="仿宋" w:cs="仿宋" w:hint="default"/>
        <w:spacing w:val="-2"/>
        <w:w w:val="100"/>
        <w:sz w:val="28"/>
        <w:szCs w:val="28"/>
        <w:lang w:val="zh-CN" w:eastAsia="zh-CN" w:bidi="zh-CN"/>
      </w:rPr>
    </w:lvl>
    <w:lvl w:ilvl="1">
      <w:numFmt w:val="bullet"/>
      <w:lvlText w:val="•"/>
      <w:lvlJc w:val="left"/>
      <w:pPr>
        <w:ind w:left="1786" w:hanging="300"/>
      </w:pPr>
      <w:rPr>
        <w:rFonts w:hint="default"/>
        <w:lang w:val="zh-CN" w:eastAsia="zh-CN" w:bidi="zh-CN"/>
      </w:rPr>
    </w:lvl>
    <w:lvl w:ilvl="2">
      <w:numFmt w:val="bullet"/>
      <w:lvlText w:val="•"/>
      <w:lvlJc w:val="left"/>
      <w:pPr>
        <w:ind w:left="2553" w:hanging="300"/>
      </w:pPr>
      <w:rPr>
        <w:rFonts w:hint="default"/>
        <w:lang w:val="zh-CN" w:eastAsia="zh-CN" w:bidi="zh-CN"/>
      </w:rPr>
    </w:lvl>
    <w:lvl w:ilvl="3">
      <w:numFmt w:val="bullet"/>
      <w:lvlText w:val="•"/>
      <w:lvlJc w:val="left"/>
      <w:pPr>
        <w:ind w:left="3319" w:hanging="300"/>
      </w:pPr>
      <w:rPr>
        <w:rFonts w:hint="default"/>
        <w:lang w:val="zh-CN" w:eastAsia="zh-CN" w:bidi="zh-CN"/>
      </w:rPr>
    </w:lvl>
    <w:lvl w:ilvl="4">
      <w:numFmt w:val="bullet"/>
      <w:lvlText w:val="•"/>
      <w:lvlJc w:val="left"/>
      <w:pPr>
        <w:ind w:left="4086" w:hanging="300"/>
      </w:pPr>
      <w:rPr>
        <w:rFonts w:hint="default"/>
        <w:lang w:val="zh-CN" w:eastAsia="zh-CN" w:bidi="zh-CN"/>
      </w:rPr>
    </w:lvl>
    <w:lvl w:ilvl="5">
      <w:numFmt w:val="bullet"/>
      <w:lvlText w:val="•"/>
      <w:lvlJc w:val="left"/>
      <w:pPr>
        <w:ind w:left="4853" w:hanging="300"/>
      </w:pPr>
      <w:rPr>
        <w:rFonts w:hint="default"/>
        <w:lang w:val="zh-CN" w:eastAsia="zh-CN" w:bidi="zh-CN"/>
      </w:rPr>
    </w:lvl>
    <w:lvl w:ilvl="6">
      <w:numFmt w:val="bullet"/>
      <w:lvlText w:val="•"/>
      <w:lvlJc w:val="left"/>
      <w:pPr>
        <w:ind w:left="5619" w:hanging="300"/>
      </w:pPr>
      <w:rPr>
        <w:rFonts w:hint="default"/>
        <w:lang w:val="zh-CN" w:eastAsia="zh-CN" w:bidi="zh-CN"/>
      </w:rPr>
    </w:lvl>
    <w:lvl w:ilvl="7">
      <w:numFmt w:val="bullet"/>
      <w:lvlText w:val="•"/>
      <w:lvlJc w:val="left"/>
      <w:pPr>
        <w:ind w:left="6386" w:hanging="300"/>
      </w:pPr>
      <w:rPr>
        <w:rFonts w:hint="default"/>
        <w:lang w:val="zh-CN" w:eastAsia="zh-CN" w:bidi="zh-CN"/>
      </w:rPr>
    </w:lvl>
    <w:lvl w:ilvl="8">
      <w:numFmt w:val="bullet"/>
      <w:lvlText w:val="•"/>
      <w:lvlJc w:val="left"/>
      <w:pPr>
        <w:ind w:left="7152" w:hanging="300"/>
      </w:pPr>
      <w:rPr>
        <w:rFonts w:hint="default"/>
        <w:lang w:val="zh-CN" w:eastAsia="zh-CN" w:bidi="zh-CN"/>
      </w:rPr>
    </w:lvl>
  </w:abstractNum>
  <w:abstractNum w:abstractNumId="3" w15:restartNumberingAfterBreak="0">
    <w:nsid w:val="30B26746"/>
    <w:multiLevelType w:val="hybridMultilevel"/>
    <w:tmpl w:val="80A0EE66"/>
    <w:lvl w:ilvl="0" w:tplc="34621E86">
      <w:start w:val="3"/>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62F607CD"/>
    <w:multiLevelType w:val="singleLevel"/>
    <w:tmpl w:val="62F607CD"/>
    <w:lvl w:ilvl="0">
      <w:start w:val="8"/>
      <w:numFmt w:val="chineseCounting"/>
      <w:suff w:val="nothing"/>
      <w:lvlText w:val="%1、"/>
      <w:lvlJc w:val="left"/>
      <w:rPr>
        <w:rFonts w:hint="eastAsia"/>
      </w:rPr>
    </w:lvl>
  </w:abstractNum>
  <w:abstractNum w:abstractNumId="5" w15:restartNumberingAfterBreak="0">
    <w:nsid w:val="6DCD13C6"/>
    <w:multiLevelType w:val="hybridMultilevel"/>
    <w:tmpl w:val="C8F04DC0"/>
    <w:lvl w:ilvl="0" w:tplc="C822783A">
      <w:start w:val="1"/>
      <w:numFmt w:val="japaneseCounting"/>
      <w:lvlText w:val="(%1)"/>
      <w:lvlJc w:val="left"/>
      <w:pPr>
        <w:ind w:left="1212" w:hanging="612"/>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2009555554">
    <w:abstractNumId w:val="1"/>
  </w:num>
  <w:num w:numId="2" w16cid:durableId="239604417">
    <w:abstractNumId w:val="0"/>
  </w:num>
  <w:num w:numId="3" w16cid:durableId="1750080791">
    <w:abstractNumId w:val="2"/>
  </w:num>
  <w:num w:numId="4" w16cid:durableId="2052611925">
    <w:abstractNumId w:val="4"/>
  </w:num>
  <w:num w:numId="5" w16cid:durableId="977800731">
    <w:abstractNumId w:val="3"/>
  </w:num>
  <w:num w:numId="6" w16cid:durableId="1882742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0B"/>
    <w:rsid w:val="00002D2C"/>
    <w:rsid w:val="0002511D"/>
    <w:rsid w:val="00025906"/>
    <w:rsid w:val="00031B50"/>
    <w:rsid w:val="00051199"/>
    <w:rsid w:val="00085B30"/>
    <w:rsid w:val="000907FD"/>
    <w:rsid w:val="00090829"/>
    <w:rsid w:val="000944EC"/>
    <w:rsid w:val="0009797F"/>
    <w:rsid w:val="000A7937"/>
    <w:rsid w:val="000B5BB4"/>
    <w:rsid w:val="000C360F"/>
    <w:rsid w:val="001267CD"/>
    <w:rsid w:val="00145FF5"/>
    <w:rsid w:val="0015106C"/>
    <w:rsid w:val="001623E6"/>
    <w:rsid w:val="00176538"/>
    <w:rsid w:val="00192628"/>
    <w:rsid w:val="00196E95"/>
    <w:rsid w:val="001D4095"/>
    <w:rsid w:val="001E4391"/>
    <w:rsid w:val="00220543"/>
    <w:rsid w:val="00226E5B"/>
    <w:rsid w:val="00257B1E"/>
    <w:rsid w:val="00281710"/>
    <w:rsid w:val="002937DD"/>
    <w:rsid w:val="002C442E"/>
    <w:rsid w:val="002D6B02"/>
    <w:rsid w:val="002F7C10"/>
    <w:rsid w:val="0032103F"/>
    <w:rsid w:val="00333703"/>
    <w:rsid w:val="00340CF6"/>
    <w:rsid w:val="0034435A"/>
    <w:rsid w:val="00345648"/>
    <w:rsid w:val="00370207"/>
    <w:rsid w:val="00393029"/>
    <w:rsid w:val="003936FD"/>
    <w:rsid w:val="00395703"/>
    <w:rsid w:val="003A6A6A"/>
    <w:rsid w:val="003B08A2"/>
    <w:rsid w:val="003B6D6C"/>
    <w:rsid w:val="003D391D"/>
    <w:rsid w:val="00423463"/>
    <w:rsid w:val="00445E39"/>
    <w:rsid w:val="00450DFE"/>
    <w:rsid w:val="00493A1F"/>
    <w:rsid w:val="004A5EC3"/>
    <w:rsid w:val="004A7412"/>
    <w:rsid w:val="004B1BC2"/>
    <w:rsid w:val="004B5588"/>
    <w:rsid w:val="004B685F"/>
    <w:rsid w:val="004C0D9D"/>
    <w:rsid w:val="004C639A"/>
    <w:rsid w:val="004D160F"/>
    <w:rsid w:val="004D5572"/>
    <w:rsid w:val="004E5985"/>
    <w:rsid w:val="00511985"/>
    <w:rsid w:val="00516D1F"/>
    <w:rsid w:val="00583098"/>
    <w:rsid w:val="005B00A1"/>
    <w:rsid w:val="005D6FD7"/>
    <w:rsid w:val="005E05FD"/>
    <w:rsid w:val="00620085"/>
    <w:rsid w:val="00665595"/>
    <w:rsid w:val="0066636A"/>
    <w:rsid w:val="006C645F"/>
    <w:rsid w:val="006D5B13"/>
    <w:rsid w:val="006E5067"/>
    <w:rsid w:val="0072280C"/>
    <w:rsid w:val="00722AF7"/>
    <w:rsid w:val="007234F4"/>
    <w:rsid w:val="00732CAF"/>
    <w:rsid w:val="007756F4"/>
    <w:rsid w:val="00775A75"/>
    <w:rsid w:val="00781262"/>
    <w:rsid w:val="007B143D"/>
    <w:rsid w:val="00833F5C"/>
    <w:rsid w:val="00871434"/>
    <w:rsid w:val="00877A1A"/>
    <w:rsid w:val="008844E3"/>
    <w:rsid w:val="008A7691"/>
    <w:rsid w:val="009027DC"/>
    <w:rsid w:val="00912983"/>
    <w:rsid w:val="00933981"/>
    <w:rsid w:val="0095323F"/>
    <w:rsid w:val="0095501B"/>
    <w:rsid w:val="009745AB"/>
    <w:rsid w:val="009775A6"/>
    <w:rsid w:val="00983098"/>
    <w:rsid w:val="00993BAD"/>
    <w:rsid w:val="009A0F99"/>
    <w:rsid w:val="009B78A8"/>
    <w:rsid w:val="009E394C"/>
    <w:rsid w:val="00A047C0"/>
    <w:rsid w:val="00A13336"/>
    <w:rsid w:val="00A15CB4"/>
    <w:rsid w:val="00A2550D"/>
    <w:rsid w:val="00A321FF"/>
    <w:rsid w:val="00A44380"/>
    <w:rsid w:val="00A60311"/>
    <w:rsid w:val="00B57A32"/>
    <w:rsid w:val="00B75B2D"/>
    <w:rsid w:val="00B761A5"/>
    <w:rsid w:val="00B943CD"/>
    <w:rsid w:val="00BA62E5"/>
    <w:rsid w:val="00BB59E2"/>
    <w:rsid w:val="00C064CB"/>
    <w:rsid w:val="00C56ACB"/>
    <w:rsid w:val="00C65F3B"/>
    <w:rsid w:val="00C9787F"/>
    <w:rsid w:val="00CB320B"/>
    <w:rsid w:val="00CC5165"/>
    <w:rsid w:val="00CF250D"/>
    <w:rsid w:val="00D0640F"/>
    <w:rsid w:val="00D22CB8"/>
    <w:rsid w:val="00D30029"/>
    <w:rsid w:val="00D328F5"/>
    <w:rsid w:val="00D41D6A"/>
    <w:rsid w:val="00D65161"/>
    <w:rsid w:val="00D6532A"/>
    <w:rsid w:val="00D73BDA"/>
    <w:rsid w:val="00DA64C0"/>
    <w:rsid w:val="00DD29A9"/>
    <w:rsid w:val="00DE3EC1"/>
    <w:rsid w:val="00E02F18"/>
    <w:rsid w:val="00E10920"/>
    <w:rsid w:val="00E47515"/>
    <w:rsid w:val="00E6009E"/>
    <w:rsid w:val="00E7774A"/>
    <w:rsid w:val="00ED14C0"/>
    <w:rsid w:val="00F10259"/>
    <w:rsid w:val="00F15AC7"/>
    <w:rsid w:val="00F517A7"/>
    <w:rsid w:val="00F54B7A"/>
    <w:rsid w:val="00F73B74"/>
    <w:rsid w:val="00F9083E"/>
    <w:rsid w:val="0107790C"/>
    <w:rsid w:val="03944C2A"/>
    <w:rsid w:val="048C1CE2"/>
    <w:rsid w:val="052B2F21"/>
    <w:rsid w:val="05FA478B"/>
    <w:rsid w:val="069545BB"/>
    <w:rsid w:val="0ABA1B63"/>
    <w:rsid w:val="0EED79B3"/>
    <w:rsid w:val="118310F0"/>
    <w:rsid w:val="12D64639"/>
    <w:rsid w:val="13795A9E"/>
    <w:rsid w:val="148F3E0A"/>
    <w:rsid w:val="17820E7E"/>
    <w:rsid w:val="1F142FF4"/>
    <w:rsid w:val="1F29296D"/>
    <w:rsid w:val="202B56B1"/>
    <w:rsid w:val="20ED73CF"/>
    <w:rsid w:val="23C710C3"/>
    <w:rsid w:val="25813406"/>
    <w:rsid w:val="25A2260D"/>
    <w:rsid w:val="26C33CE2"/>
    <w:rsid w:val="284F6542"/>
    <w:rsid w:val="2B6561C7"/>
    <w:rsid w:val="2FB839DF"/>
    <w:rsid w:val="2FC476F3"/>
    <w:rsid w:val="30D2657E"/>
    <w:rsid w:val="353E1FB1"/>
    <w:rsid w:val="35452D1B"/>
    <w:rsid w:val="35E3533E"/>
    <w:rsid w:val="37952CA8"/>
    <w:rsid w:val="39FB7CF7"/>
    <w:rsid w:val="3CC176EC"/>
    <w:rsid w:val="3E3D3A17"/>
    <w:rsid w:val="41813D2B"/>
    <w:rsid w:val="419952E7"/>
    <w:rsid w:val="42556581"/>
    <w:rsid w:val="45D30484"/>
    <w:rsid w:val="46347308"/>
    <w:rsid w:val="49E75F1E"/>
    <w:rsid w:val="49F40FDF"/>
    <w:rsid w:val="4BCF6EE9"/>
    <w:rsid w:val="4DAB62DF"/>
    <w:rsid w:val="524C62F8"/>
    <w:rsid w:val="567F0E43"/>
    <w:rsid w:val="56BB7835"/>
    <w:rsid w:val="59D4261D"/>
    <w:rsid w:val="5A377124"/>
    <w:rsid w:val="5EC4084D"/>
    <w:rsid w:val="61F71336"/>
    <w:rsid w:val="62757F11"/>
    <w:rsid w:val="63EA0151"/>
    <w:rsid w:val="671127A5"/>
    <w:rsid w:val="676359E8"/>
    <w:rsid w:val="68EA5837"/>
    <w:rsid w:val="69495BB6"/>
    <w:rsid w:val="698D2350"/>
    <w:rsid w:val="69A30807"/>
    <w:rsid w:val="6D746566"/>
    <w:rsid w:val="6EE80DC0"/>
    <w:rsid w:val="6FFB6267"/>
    <w:rsid w:val="712156EC"/>
    <w:rsid w:val="71A05D13"/>
    <w:rsid w:val="73717A16"/>
    <w:rsid w:val="75104E21"/>
    <w:rsid w:val="758C6F1F"/>
    <w:rsid w:val="76E67720"/>
    <w:rsid w:val="77963D10"/>
    <w:rsid w:val="77CD34CC"/>
    <w:rsid w:val="79E152FD"/>
    <w:rsid w:val="7AD74FC0"/>
    <w:rsid w:val="7ADA57B2"/>
    <w:rsid w:val="7B604D66"/>
    <w:rsid w:val="7CE0713F"/>
    <w:rsid w:val="7ED7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D266E83"/>
  <w15:docId w15:val="{F850F3BE-1CE5-4006-B48C-171540D8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UserStyle2"/>
    <w:uiPriority w:val="1"/>
    <w:qFormat/>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15"/>
      <w:ind w:left="720"/>
    </w:pPr>
    <w:rPr>
      <w:sz w:val="30"/>
      <w:szCs w:val="30"/>
    </w:r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spacing w:before="136"/>
      <w:ind w:left="1022" w:hanging="303"/>
    </w:pPr>
  </w:style>
  <w:style w:type="paragraph" w:customStyle="1" w:styleId="TableParagraph">
    <w:name w:val="Table Paragraph"/>
    <w:basedOn w:val="a"/>
    <w:uiPriority w:val="1"/>
    <w:qFormat/>
  </w:style>
  <w:style w:type="character" w:customStyle="1" w:styleId="NormalCharacter">
    <w:name w:val="NormalCharacter"/>
    <w:qFormat/>
    <w:rPr>
      <w:rFonts w:ascii="仿宋" w:eastAsia="仿宋" w:hAnsi="仿宋" w:cs="仿宋"/>
      <w:sz w:val="22"/>
      <w:szCs w:val="22"/>
      <w:lang w:val="zh-CN" w:eastAsia="zh-CN" w:bidi="zh-CN"/>
    </w:rPr>
  </w:style>
  <w:style w:type="character" w:customStyle="1" w:styleId="UserStyle2">
    <w:name w:val="UserStyle_2"/>
    <w:rPr>
      <w:rFonts w:ascii="Times New Roman" w:eastAsia="宋体" w:hAnsi="Times New Roman"/>
    </w:rPr>
  </w:style>
  <w:style w:type="character" w:styleId="aa">
    <w:name w:val="Unresolved Mention"/>
    <w:basedOn w:val="a0"/>
    <w:uiPriority w:val="99"/>
    <w:semiHidden/>
    <w:unhideWhenUsed/>
    <w:rsid w:val="006C645F"/>
    <w:rPr>
      <w:color w:val="605E5C"/>
      <w:shd w:val="clear" w:color="auto" w:fill="E1DFDD"/>
    </w:rPr>
  </w:style>
  <w:style w:type="character" w:styleId="ab">
    <w:name w:val="Strong"/>
    <w:basedOn w:val="a0"/>
    <w:qFormat/>
    <w:rsid w:val="00340CF6"/>
    <w:rPr>
      <w:b/>
    </w:rPr>
  </w:style>
  <w:style w:type="character" w:customStyle="1" w:styleId="a4">
    <w:name w:val="正文文本 字符"/>
    <w:basedOn w:val="a0"/>
    <w:link w:val="a3"/>
    <w:uiPriority w:val="1"/>
    <w:rsid w:val="009027DC"/>
    <w:rPr>
      <w:rFonts w:ascii="仿宋" w:eastAsia="仿宋" w:hAnsi="仿宋" w:cs="仿宋"/>
      <w:sz w:val="30"/>
      <w:szCs w:val="30"/>
      <w:lang w:val="zh-CN" w:bidi="zh-CN"/>
    </w:rPr>
  </w:style>
  <w:style w:type="paragraph" w:customStyle="1" w:styleId="1">
    <w:name w:val="列表段落1"/>
    <w:basedOn w:val="a"/>
    <w:uiPriority w:val="34"/>
    <w:qFormat/>
    <w:rsid w:val="00722AF7"/>
    <w:pPr>
      <w:autoSpaceDE/>
      <w:autoSpaceDN/>
      <w:ind w:firstLineChars="200" w:firstLine="420"/>
      <w:jc w:val="both"/>
    </w:pPr>
    <w:rPr>
      <w:rFonts w:asciiTheme="minorHAnsi" w:eastAsiaTheme="minorEastAsia" w:hAnsiTheme="minorHAnsi" w:cstheme="minorBidi"/>
      <w:kern w:val="2"/>
      <w:sz w:val="21"/>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chool.bsedu.org.cn/xzhs/" TargetMode="External"/><Relationship Id="rId4" Type="http://schemas.openxmlformats.org/officeDocument/2006/relationships/styles" Target="styles.xml"/><Relationship Id="rId9" Type="http://schemas.openxmlformats.org/officeDocument/2006/relationships/hyperlink" Target="mailto:xzzxtcs2021@163.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E0748-7B52-4AD3-805B-0FBF793D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ChenDi</dc:creator>
  <cp:lastModifiedBy>朱 嘉骅</cp:lastModifiedBy>
  <cp:revision>11</cp:revision>
  <dcterms:created xsi:type="dcterms:W3CDTF">2022-06-01T03:35:00Z</dcterms:created>
  <dcterms:modified xsi:type="dcterms:W3CDTF">2022-06-02T12:40:00Z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2022-03-20T00:00:00Z</vt:filetime>
  </property>
  <property fmtid="{D5CDD505-2E9C-101B-9397-08002B2CF9AE}" pid="3" name="Creator">
    <vt:lpwstr>WPS 文字</vt:lpwstr>
  </property>
  <property fmtid="{D5CDD505-2E9C-101B-9397-08002B2CF9AE}" pid="4" name="LastSaved">
    <vt:filetime>2022-03-25T00:00:00Z</vt:filetime>
  </property>
  <property fmtid="{D5CDD505-2E9C-101B-9397-08002B2CF9AE}" pid="5" name="KSOProductBuildVer">
    <vt:lpwstr>2052-11.1.0.11365</vt:lpwstr>
  </property>
  <property fmtid="{D5CDD505-2E9C-101B-9397-08002B2CF9AE}" pid="6" name="ICV">
    <vt:lpwstr>E2DE23027BC04CFFB728F21DB015177A</vt:lpwstr>
  </property>
</Properties>
</file>