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220" w:firstLineChars="50"/>
        <w:jc w:val="center"/>
        <w:rPr>
          <w:rFonts w:ascii="Times New Roman" w:hAnsi="Times New Roman" w:eastAsia="华文中宋" w:cs="Times New Roman"/>
          <w:bCs/>
          <w:sz w:val="44"/>
          <w:szCs w:val="44"/>
        </w:rPr>
      </w:pPr>
      <w:r>
        <w:rPr>
          <w:rFonts w:ascii="Times New Roman" w:hAnsi="Times New Roman" w:eastAsia="华文中宋" w:cs="Times New Roman"/>
          <w:bCs/>
          <w:sz w:val="44"/>
          <w:szCs w:val="44"/>
        </w:rPr>
        <w:t>202</w:t>
      </w:r>
      <w:r>
        <w:rPr>
          <w:rFonts w:hint="eastAsia" w:ascii="Times New Roman" w:hAnsi="Times New Roman" w:eastAsia="华文中宋" w:cs="Times New Roman"/>
          <w:bCs/>
          <w:sz w:val="44"/>
          <w:szCs w:val="44"/>
          <w:lang w:val="en-US" w:eastAsia="zh-CN"/>
        </w:rPr>
        <w:t>3</w:t>
      </w:r>
      <w:r>
        <w:rPr>
          <w:rFonts w:ascii="Times New Roman" w:hAnsi="Times New Roman" w:eastAsia="华文中宋" w:cs="Times New Roman"/>
          <w:bCs/>
          <w:sz w:val="44"/>
          <w:szCs w:val="44"/>
        </w:rPr>
        <w:t>年度宝山区</w:t>
      </w:r>
      <w:r>
        <w:rPr>
          <w:rFonts w:hint="eastAsia" w:ascii="Times New Roman" w:hAnsi="Times New Roman" w:eastAsia="华文中宋" w:cs="Times New Roman"/>
          <w:bCs/>
          <w:sz w:val="44"/>
          <w:szCs w:val="44"/>
          <w:lang w:val="en-US" w:eastAsia="zh-CN"/>
        </w:rPr>
        <w:t>高境镇</w:t>
      </w:r>
      <w:r>
        <w:rPr>
          <w:rFonts w:ascii="Times New Roman" w:hAnsi="Times New Roman" w:eastAsia="华文中宋" w:cs="Times New Roman"/>
          <w:bCs/>
          <w:sz w:val="44"/>
          <w:szCs w:val="44"/>
        </w:rPr>
        <w:t>重大行政决策事项目录</w:t>
      </w:r>
    </w:p>
    <w:p>
      <w:pPr>
        <w:spacing w:line="560" w:lineRule="exact"/>
        <w:ind w:firstLine="140" w:firstLineChars="50"/>
        <w:jc w:val="center"/>
        <w:rPr>
          <w:rFonts w:hint="eastAsia" w:ascii="仿宋_GB2312" w:hAnsi="仿宋_GB2312" w:eastAsia="仿宋_GB2312" w:cs="仿宋_GB2312"/>
          <w:bCs/>
          <w:sz w:val="28"/>
          <w:szCs w:val="28"/>
          <w:lang w:eastAsia="zh-CN"/>
        </w:rPr>
      </w:pPr>
    </w:p>
    <w:p>
      <w:pPr>
        <w:spacing w:line="560" w:lineRule="exact"/>
        <w:ind w:firstLine="140" w:firstLineChars="50"/>
        <w:jc w:val="center"/>
        <w:rPr>
          <w:rFonts w:hint="eastAsia" w:ascii="仿宋_GB2312" w:hAnsi="仿宋_GB2312" w:eastAsia="仿宋_GB2312" w:cs="仿宋_GB2312"/>
          <w:bCs/>
          <w:sz w:val="28"/>
          <w:szCs w:val="28"/>
          <w:lang w:eastAsia="zh-CN"/>
        </w:rPr>
      </w:pPr>
    </w:p>
    <w:tbl>
      <w:tblPr>
        <w:tblStyle w:val="5"/>
        <w:tblW w:w="1426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6"/>
        <w:gridCol w:w="4320"/>
        <w:gridCol w:w="2159"/>
        <w:gridCol w:w="2340"/>
        <w:gridCol w:w="2472"/>
        <w:gridCol w:w="21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6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4320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  <w:t>决策事项名称</w:t>
            </w:r>
          </w:p>
        </w:tc>
        <w:tc>
          <w:tcPr>
            <w:tcW w:w="2159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  <w:t>决策类别</w:t>
            </w:r>
          </w:p>
        </w:tc>
        <w:tc>
          <w:tcPr>
            <w:tcW w:w="2340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  <w:t>决策依据</w:t>
            </w:r>
          </w:p>
        </w:tc>
        <w:tc>
          <w:tcPr>
            <w:tcW w:w="2472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  <w:t>承办科室</w:t>
            </w:r>
          </w:p>
        </w:tc>
        <w:tc>
          <w:tcPr>
            <w:tcW w:w="2172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  <w:t>决策时间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6" w:hRule="atLeast"/>
        </w:trPr>
        <w:tc>
          <w:tcPr>
            <w:tcW w:w="80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4320" w:type="dxa"/>
            <w:vAlign w:val="center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2023年高境镇政府实事项目</w:t>
            </w:r>
          </w:p>
        </w:tc>
        <w:tc>
          <w:tcPr>
            <w:tcW w:w="2159" w:type="dxa"/>
            <w:vAlign w:val="center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经济和社会发展等方面的重要规划、计划</w:t>
            </w:r>
          </w:p>
        </w:tc>
        <w:tc>
          <w:tcPr>
            <w:tcW w:w="2340" w:type="dxa"/>
            <w:vAlign w:val="center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上海市重大行政决策事项目录管理办法</w:t>
            </w:r>
          </w:p>
        </w:tc>
        <w:tc>
          <w:tcPr>
            <w:tcW w:w="247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经济发展办</w:t>
            </w:r>
          </w:p>
        </w:tc>
        <w:tc>
          <w:tcPr>
            <w:tcW w:w="2172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  <w:lang w:val="en-US" w:eastAsia="zh-CN"/>
              </w:rPr>
              <w:t>2023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6A72A0"/>
    <w:rsid w:val="643D79D8"/>
    <w:rsid w:val="664E59E5"/>
    <w:rsid w:val="7B4FE760"/>
    <w:rsid w:val="DFAEE040"/>
    <w:rsid w:val="F4721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qFormat/>
    <w:uiPriority w:val="0"/>
    <w:rPr>
      <w:color w:val="0000FF"/>
      <w:u w:val="single"/>
    </w:rPr>
  </w:style>
  <w:style w:type="table" w:styleId="5">
    <w:name w:val="Table Grid"/>
    <w:basedOn w:val="4"/>
    <w:qFormat/>
    <w:uiPriority w:val="5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Office_10.8.2.6870_F1E327BC-269C-435d-A152-05C5408002CA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2021-09-02T06:56:00Z</dcterms:created>
  <dc:creator>DBOY</dc:creator>
  <cp:lastModifiedBy>戴丽平</cp:lastModifiedBy>
  <dcterms:modified xsi:type="dcterms:W3CDTF">2023-08-30T06:36:29Z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  <property fmtid="{D5CDD505-2E9C-101B-9397-08002B2CF9AE}" pid="3" name="ICV">
    <vt:lpwstr>370FE30249FA4A9EACAF1CE78D99B546</vt:lpwstr>
  </property>
</Properties>
</file>