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附件</w:t>
      </w:r>
    </w:p>
    <w:p>
      <w:pPr>
        <w:widowControl/>
        <w:spacing w:line="360" w:lineRule="auto"/>
        <w:ind w:firstLine="472" w:firstLineChars="147"/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一、宝山区学校优秀科技教师</w:t>
      </w: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上海市吴淞中学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eastAsia="zh-CN"/>
        </w:rPr>
        <w:t>王中琴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上海大学附属中学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夏曼华</w:t>
      </w:r>
    </w:p>
    <w:p>
      <w:pPr>
        <w:widowControl/>
        <w:spacing w:line="48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 xml:space="preserve">上海市行知中学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严林明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上海市宝山中学               李殿文</w:t>
      </w: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上海市通河中学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罗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靓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上海市宝山区教育学院附属中学 武  红</w:t>
      </w: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上海市宝山区罗店中心校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王伟龙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上海市杨泰实验学校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朱晓溪</w:t>
      </w:r>
    </w:p>
    <w:p>
      <w:pPr>
        <w:widowControl/>
        <w:spacing w:line="480" w:lineRule="auto"/>
        <w:ind w:left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上海民办行知二中实验学校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陈剑波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上海市淞谊中学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徐  瑾</w:t>
      </w:r>
    </w:p>
    <w:p>
      <w:pPr>
        <w:widowControl/>
        <w:spacing w:line="480" w:lineRule="auto"/>
        <w:ind w:left="420"/>
        <w:jc w:val="left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上海市宝山区高境镇第三中学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刘志远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上海大学附属中学实验学校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张茂林</w:t>
      </w: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上海市宝山区祁连中心校     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 xml:space="preserve">沈  菊  </w:t>
      </w:r>
      <w:r>
        <w:rPr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上海市宝山区呼玛路小学       孙  筠</w:t>
      </w: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上海市宝山区第二中心小学  </w:t>
      </w:r>
      <w:r>
        <w:rPr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杨丽莉   </w:t>
      </w:r>
      <w:r>
        <w:rPr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上海市宝山区永清路小学       张  丹</w:t>
      </w:r>
    </w:p>
    <w:p>
      <w:pPr>
        <w:widowControl/>
        <w:spacing w:line="480" w:lineRule="auto"/>
        <w:ind w:left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上海市宝山区彩虹幼儿园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沙晓霞 </w:t>
      </w:r>
      <w:r>
        <w:rPr>
          <w:sz w:val="24"/>
        </w:rPr>
        <w:t xml:space="preserve">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上海市宝山区四季万科幼儿园   黄凯丹</w:t>
      </w: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上海市宝山区小天鹅幼儿园  </w:t>
      </w:r>
      <w:r>
        <w:rPr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陆  雯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上海市宝山区山海幼儿园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吴文华</w:t>
      </w:r>
    </w:p>
    <w:p>
      <w:pPr>
        <w:widowControl/>
        <w:spacing w:line="480" w:lineRule="auto"/>
        <w:ind w:firstLine="420"/>
        <w:jc w:val="left"/>
        <w:rPr>
          <w:rFonts w:hint="eastAsia" w:ascii="黑体" w:eastAsia="黑体"/>
          <w:b/>
          <w:sz w:val="32"/>
          <w:szCs w:val="32"/>
        </w:rPr>
      </w:pP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二、宝山区青少年科技教育贡献奖</w:t>
      </w: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上海</w:t>
      </w:r>
      <w:r>
        <w:rPr>
          <w:rFonts w:hint="eastAsia"/>
          <w:sz w:val="24"/>
          <w:lang w:eastAsia="zh-CN"/>
        </w:rPr>
        <w:t>市宝山区</w:t>
      </w:r>
      <w:r>
        <w:rPr>
          <w:rFonts w:hint="eastAsia"/>
          <w:sz w:val="24"/>
        </w:rPr>
        <w:t xml:space="preserve">生态环境局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赵晓怀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上海大学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姚奕荣</w:t>
      </w: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上海海军军医大学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夏照帆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上海中医药大学              周秀佳</w:t>
      </w: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中科院</w:t>
      </w:r>
      <w:r>
        <w:rPr>
          <w:rFonts w:hint="eastAsia"/>
          <w:sz w:val="24"/>
        </w:rPr>
        <w:t>上海光机所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向世清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上海师范大学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秦浩正</w:t>
      </w:r>
    </w:p>
    <w:p>
      <w:pPr>
        <w:widowControl/>
        <w:spacing w:line="48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上海师范大学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沈荣祥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上海大学附属中学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卢广华        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</w:t>
      </w:r>
    </w:p>
    <w:p>
      <w:pPr>
        <w:widowControl/>
        <w:spacing w:line="36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上海大学附属中学实验学校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赵利强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上海大学附属小学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朱  燕</w:t>
      </w:r>
    </w:p>
    <w:p>
      <w:pPr>
        <w:widowControl/>
        <w:spacing w:line="360" w:lineRule="auto"/>
        <w:ind w:firstLine="420"/>
        <w:jc w:val="left"/>
        <w:rPr>
          <w:rStyle w:val="4"/>
          <w:rFonts w:hint="eastAsia" w:ascii="ˎ̥" w:hAnsi="ˎ̥"/>
          <w:b/>
          <w:bCs/>
        </w:rPr>
      </w:pPr>
    </w:p>
    <w:p>
      <w:pPr>
        <w:widowControl/>
        <w:spacing w:line="360" w:lineRule="auto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/>
    <w:sectPr>
      <w:pgSz w:w="11906" w:h="16838"/>
      <w:pgMar w:top="1418" w:right="110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5274E"/>
    <w:rsid w:val="2C7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tyle31"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2019-10-22T04:39:00Z</dcterms:created>
  <dc:creator>A111-03</dc:creator>
  <cp:lastModifiedBy>A111-03</cp:lastModifiedBy>
  <dcterms:modified xsi:type="dcterms:W3CDTF">2019-10-22T04:40:49Z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