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44" w:rsidRPr="002D1425" w:rsidRDefault="00740944" w:rsidP="002D1425">
      <w:pPr>
        <w:wordWrap w:val="0"/>
        <w:ind w:firstLineChars="150" w:firstLine="480"/>
        <w:jc w:val="right"/>
        <w:rPr>
          <w:rFonts w:ascii="仿宋_GB2312" w:eastAsia="仿宋_GB2312"/>
          <w:color w:val="4E4E4E"/>
          <w:sz w:val="32"/>
          <w:szCs w:val="32"/>
        </w:rPr>
      </w:pPr>
    </w:p>
    <w:p w:rsidR="00740944" w:rsidRDefault="00AD764C" w:rsidP="006C4FED">
      <w:pPr>
        <w:rPr>
          <w:rFonts w:ascii="仿宋_GB2312" w:eastAsia="仿宋_GB2312"/>
          <w:color w:val="4E4E4E"/>
          <w:sz w:val="32"/>
          <w:szCs w:val="32"/>
        </w:rPr>
      </w:pPr>
      <w:r w:rsidRPr="002D1425">
        <w:rPr>
          <w:rFonts w:ascii="仿宋_GB2312" w:eastAsia="仿宋_GB2312" w:hint="eastAsia"/>
          <w:color w:val="4E4E4E"/>
          <w:sz w:val="32"/>
          <w:szCs w:val="32"/>
        </w:rPr>
        <w:t>附件</w:t>
      </w:r>
      <w:r w:rsidR="00C76D16">
        <w:rPr>
          <w:rFonts w:ascii="仿宋_GB2312" w:eastAsia="仿宋_GB2312" w:hint="eastAsia"/>
          <w:color w:val="4E4E4E"/>
          <w:sz w:val="32"/>
          <w:szCs w:val="32"/>
        </w:rPr>
        <w:t>：</w:t>
      </w:r>
      <w:bookmarkStart w:id="0" w:name="_GoBack"/>
      <w:bookmarkEnd w:id="0"/>
    </w:p>
    <w:p w:rsidR="009860DC" w:rsidRPr="002D1425" w:rsidRDefault="009860DC" w:rsidP="006C4FED">
      <w:pPr>
        <w:rPr>
          <w:rFonts w:ascii="仿宋_GB2312" w:eastAsia="仿宋_GB2312"/>
          <w:color w:val="4E4E4E"/>
          <w:sz w:val="32"/>
          <w:szCs w:val="32"/>
        </w:rPr>
      </w:pPr>
    </w:p>
    <w:p w:rsidR="00740944" w:rsidRDefault="00AD764C" w:rsidP="009860DC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D1425">
        <w:rPr>
          <w:rFonts w:ascii="华文中宋" w:eastAsia="华文中宋" w:hAnsi="华文中宋" w:hint="eastAsia"/>
          <w:b/>
          <w:sz w:val="44"/>
          <w:szCs w:val="44"/>
        </w:rPr>
        <w:t>201</w:t>
      </w:r>
      <w:r w:rsidR="00023D1F" w:rsidRPr="002D1425">
        <w:rPr>
          <w:rFonts w:ascii="华文中宋" w:eastAsia="华文中宋" w:hAnsi="华文中宋" w:hint="eastAsia"/>
          <w:b/>
          <w:sz w:val="44"/>
          <w:szCs w:val="44"/>
        </w:rPr>
        <w:t>8</w:t>
      </w:r>
      <w:r w:rsidRPr="002D1425">
        <w:rPr>
          <w:rFonts w:ascii="华文中宋" w:eastAsia="华文中宋" w:hAnsi="华文中宋" w:hint="eastAsia"/>
          <w:b/>
          <w:sz w:val="44"/>
          <w:szCs w:val="44"/>
        </w:rPr>
        <w:t>年度新认定“宝山区科普教育基地”名单</w:t>
      </w:r>
    </w:p>
    <w:tbl>
      <w:tblPr>
        <w:tblStyle w:val="a4"/>
        <w:tblW w:w="12616" w:type="dxa"/>
        <w:tblLook w:val="04A0" w:firstRow="1" w:lastRow="0" w:firstColumn="1" w:lastColumn="0" w:noHBand="0" w:noVBand="1"/>
      </w:tblPr>
      <w:tblGrid>
        <w:gridCol w:w="959"/>
        <w:gridCol w:w="4712"/>
        <w:gridCol w:w="2092"/>
        <w:gridCol w:w="4853"/>
      </w:tblGrid>
      <w:tr w:rsidR="00023D1F" w:rsidRPr="002D1425" w:rsidTr="002D1425">
        <w:tc>
          <w:tcPr>
            <w:tcW w:w="959" w:type="dxa"/>
          </w:tcPr>
          <w:p w:rsidR="00023D1F" w:rsidRPr="002D1425" w:rsidRDefault="00023D1F" w:rsidP="000B12F4">
            <w:pPr>
              <w:jc w:val="center"/>
              <w:rPr>
                <w:rFonts w:ascii="仿宋_GB2312" w:eastAsia="仿宋_GB2312"/>
                <w:b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b/>
                <w:color w:val="4E4E4E"/>
                <w:sz w:val="30"/>
                <w:szCs w:val="30"/>
              </w:rPr>
              <w:t>序号</w:t>
            </w:r>
          </w:p>
        </w:tc>
        <w:tc>
          <w:tcPr>
            <w:tcW w:w="4712" w:type="dxa"/>
          </w:tcPr>
          <w:p w:rsidR="00023D1F" w:rsidRPr="002D1425" w:rsidRDefault="00023D1F" w:rsidP="000B12F4">
            <w:pPr>
              <w:jc w:val="center"/>
              <w:rPr>
                <w:rFonts w:ascii="仿宋_GB2312" w:eastAsia="仿宋_GB2312"/>
                <w:b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b/>
                <w:color w:val="4E4E4E"/>
                <w:sz w:val="30"/>
                <w:szCs w:val="30"/>
              </w:rPr>
              <w:t>基地名称</w:t>
            </w:r>
          </w:p>
        </w:tc>
        <w:tc>
          <w:tcPr>
            <w:tcW w:w="2092" w:type="dxa"/>
          </w:tcPr>
          <w:p w:rsidR="00023D1F" w:rsidRPr="002D1425" w:rsidRDefault="00023D1F" w:rsidP="00023D1F">
            <w:pPr>
              <w:jc w:val="center"/>
              <w:rPr>
                <w:rFonts w:ascii="仿宋_GB2312" w:eastAsia="仿宋_GB2312"/>
                <w:b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b/>
                <w:color w:val="4E4E4E"/>
                <w:sz w:val="30"/>
                <w:szCs w:val="30"/>
              </w:rPr>
              <w:t>基地特色</w:t>
            </w:r>
          </w:p>
        </w:tc>
        <w:tc>
          <w:tcPr>
            <w:tcW w:w="4853" w:type="dxa"/>
          </w:tcPr>
          <w:p w:rsidR="00023D1F" w:rsidRPr="002D1425" w:rsidRDefault="00023D1F" w:rsidP="000B12F4">
            <w:pPr>
              <w:jc w:val="center"/>
              <w:rPr>
                <w:rFonts w:ascii="仿宋_GB2312" w:eastAsia="仿宋_GB2312"/>
                <w:b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b/>
                <w:color w:val="4E4E4E"/>
                <w:sz w:val="30"/>
                <w:szCs w:val="30"/>
              </w:rPr>
              <w:t>依托单位</w:t>
            </w:r>
          </w:p>
        </w:tc>
      </w:tr>
      <w:tr w:rsidR="00023D1F" w:rsidRPr="002D1425" w:rsidTr="002D1425">
        <w:tc>
          <w:tcPr>
            <w:tcW w:w="959" w:type="dxa"/>
          </w:tcPr>
          <w:p w:rsidR="00023D1F" w:rsidRPr="002D1425" w:rsidRDefault="00023D1F" w:rsidP="000B12F4">
            <w:pPr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1</w:t>
            </w:r>
          </w:p>
        </w:tc>
        <w:tc>
          <w:tcPr>
            <w:tcW w:w="4712" w:type="dxa"/>
            <w:vAlign w:val="center"/>
          </w:tcPr>
          <w:p w:rsidR="00023D1F" w:rsidRPr="002D1425" w:rsidRDefault="00023D1F" w:rsidP="00023D1F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宝山“种”动员</w:t>
            </w:r>
            <w:r w:rsidR="006822D1"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科普教育基地</w:t>
            </w:r>
          </w:p>
        </w:tc>
        <w:tc>
          <w:tcPr>
            <w:tcW w:w="2092" w:type="dxa"/>
            <w:vAlign w:val="center"/>
          </w:tcPr>
          <w:p w:rsidR="00023D1F" w:rsidRPr="002D1425" w:rsidRDefault="00023D1F" w:rsidP="006F21A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蔬菜种子</w:t>
            </w:r>
          </w:p>
        </w:tc>
        <w:tc>
          <w:tcPr>
            <w:tcW w:w="4853" w:type="dxa"/>
            <w:vAlign w:val="center"/>
          </w:tcPr>
          <w:p w:rsidR="00023D1F" w:rsidRPr="002D1425" w:rsidRDefault="00023D1F" w:rsidP="00DA47E0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上海</w:t>
            </w:r>
            <w:proofErr w:type="gramStart"/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宝山跃科蔬菜</w:t>
            </w:r>
            <w:proofErr w:type="gramEnd"/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原种场</w:t>
            </w:r>
          </w:p>
        </w:tc>
      </w:tr>
      <w:tr w:rsidR="00023D1F" w:rsidRPr="002D1425" w:rsidTr="002D1425">
        <w:tc>
          <w:tcPr>
            <w:tcW w:w="959" w:type="dxa"/>
          </w:tcPr>
          <w:p w:rsidR="00023D1F" w:rsidRPr="002D1425" w:rsidRDefault="00023D1F" w:rsidP="000B12F4">
            <w:pPr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2</w:t>
            </w:r>
          </w:p>
        </w:tc>
        <w:tc>
          <w:tcPr>
            <w:tcW w:w="4712" w:type="dxa"/>
            <w:vAlign w:val="center"/>
          </w:tcPr>
          <w:p w:rsidR="00023D1F" w:rsidRPr="002D1425" w:rsidRDefault="00023D1F" w:rsidP="00B60CE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华山北院</w:t>
            </w:r>
            <w:r w:rsidR="00B60CE8"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医学健康科普教育基地</w:t>
            </w:r>
          </w:p>
        </w:tc>
        <w:tc>
          <w:tcPr>
            <w:tcW w:w="2092" w:type="dxa"/>
            <w:vAlign w:val="center"/>
          </w:tcPr>
          <w:p w:rsidR="00023D1F" w:rsidRPr="002D1425" w:rsidRDefault="00023D1F" w:rsidP="006F21A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医学与健康</w:t>
            </w:r>
          </w:p>
        </w:tc>
        <w:tc>
          <w:tcPr>
            <w:tcW w:w="4853" w:type="dxa"/>
            <w:vAlign w:val="center"/>
          </w:tcPr>
          <w:p w:rsidR="00023D1F" w:rsidRPr="002D1425" w:rsidRDefault="00023D1F" w:rsidP="00DA47E0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复旦大学附属华山医院北院</w:t>
            </w:r>
          </w:p>
        </w:tc>
      </w:tr>
      <w:tr w:rsidR="00023D1F" w:rsidRPr="002D1425" w:rsidTr="002D1425">
        <w:tc>
          <w:tcPr>
            <w:tcW w:w="959" w:type="dxa"/>
          </w:tcPr>
          <w:p w:rsidR="00023D1F" w:rsidRPr="002D1425" w:rsidRDefault="00023D1F" w:rsidP="000B12F4">
            <w:pPr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3</w:t>
            </w:r>
          </w:p>
        </w:tc>
        <w:tc>
          <w:tcPr>
            <w:tcW w:w="4712" w:type="dxa"/>
            <w:vAlign w:val="center"/>
          </w:tcPr>
          <w:p w:rsidR="00023D1F" w:rsidRPr="002D1425" w:rsidRDefault="00023D1F" w:rsidP="006822D1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杨行三家村</w:t>
            </w:r>
            <w:r w:rsidR="006822D1"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农业科普教育基地</w:t>
            </w:r>
          </w:p>
        </w:tc>
        <w:tc>
          <w:tcPr>
            <w:tcW w:w="2092" w:type="dxa"/>
            <w:vAlign w:val="center"/>
          </w:tcPr>
          <w:p w:rsidR="00023D1F" w:rsidRPr="002D1425" w:rsidRDefault="00023D1F" w:rsidP="006F21A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农业科普</w:t>
            </w:r>
          </w:p>
        </w:tc>
        <w:tc>
          <w:tcPr>
            <w:tcW w:w="4853" w:type="dxa"/>
            <w:vAlign w:val="center"/>
          </w:tcPr>
          <w:p w:rsidR="00023D1F" w:rsidRPr="002D1425" w:rsidRDefault="00023D1F" w:rsidP="00DA47E0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color w:val="4E4E4E"/>
                <w:sz w:val="30"/>
                <w:szCs w:val="30"/>
              </w:rPr>
            </w:pPr>
            <w:r w:rsidRPr="002D1425">
              <w:rPr>
                <w:rFonts w:ascii="仿宋_GB2312" w:eastAsia="仿宋_GB2312" w:hint="eastAsia"/>
                <w:color w:val="4E4E4E"/>
                <w:sz w:val="30"/>
                <w:szCs w:val="30"/>
              </w:rPr>
              <w:t>杨行三家村蔬果专业合作社</w:t>
            </w:r>
          </w:p>
        </w:tc>
      </w:tr>
    </w:tbl>
    <w:p w:rsidR="00AD764C" w:rsidRPr="00AD764C" w:rsidRDefault="00AD764C" w:rsidP="00AD764C">
      <w:pPr>
        <w:rPr>
          <w:rFonts w:ascii="仿宋_GB2312" w:eastAsia="仿宋_GB2312"/>
          <w:b/>
          <w:sz w:val="28"/>
          <w:szCs w:val="28"/>
        </w:rPr>
      </w:pPr>
    </w:p>
    <w:sectPr w:rsidR="00AD764C" w:rsidRPr="00AD764C" w:rsidSect="002D1425">
      <w:pgSz w:w="16838" w:h="11906" w:orient="landscape"/>
      <w:pgMar w:top="1588" w:right="2098" w:bottom="1474" w:left="187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99" w:rsidRDefault="00295899" w:rsidP="006F4772">
      <w:r>
        <w:separator/>
      </w:r>
    </w:p>
  </w:endnote>
  <w:endnote w:type="continuationSeparator" w:id="0">
    <w:p w:rsidR="00295899" w:rsidRDefault="00295899" w:rsidP="006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99" w:rsidRDefault="00295899" w:rsidP="006F4772">
      <w:r>
        <w:separator/>
      </w:r>
    </w:p>
  </w:footnote>
  <w:footnote w:type="continuationSeparator" w:id="0">
    <w:p w:rsidR="00295899" w:rsidRDefault="00295899" w:rsidP="006F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E7E"/>
    <w:rsid w:val="00023D1F"/>
    <w:rsid w:val="00064F00"/>
    <w:rsid w:val="000B12F4"/>
    <w:rsid w:val="000B301B"/>
    <w:rsid w:val="00161E7E"/>
    <w:rsid w:val="00164D82"/>
    <w:rsid w:val="00295899"/>
    <w:rsid w:val="002D1425"/>
    <w:rsid w:val="0036558D"/>
    <w:rsid w:val="004B2CF4"/>
    <w:rsid w:val="00624A50"/>
    <w:rsid w:val="006822D1"/>
    <w:rsid w:val="006C4FED"/>
    <w:rsid w:val="006D16A8"/>
    <w:rsid w:val="006F4772"/>
    <w:rsid w:val="00736925"/>
    <w:rsid w:val="00740944"/>
    <w:rsid w:val="007A599D"/>
    <w:rsid w:val="009860DC"/>
    <w:rsid w:val="009A1174"/>
    <w:rsid w:val="00AD764C"/>
    <w:rsid w:val="00B1722C"/>
    <w:rsid w:val="00B60CE8"/>
    <w:rsid w:val="00C76D16"/>
    <w:rsid w:val="00EA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B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F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47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47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B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胡张斌(胡张斌:浼犻槄)</dc:creator>
  <cp:lastModifiedBy>卫晓通(卫晓通:编号套红)</cp:lastModifiedBy>
  <cp:revision>6</cp:revision>
  <dcterms:created xsi:type="dcterms:W3CDTF">2018-03-01T06:42:00Z</dcterms:created>
  <dcterms:modified xsi:type="dcterms:W3CDTF">2018-03-08T09:38:00Z</dcterms:modified>
</cp:coreProperties>
</file>